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87" w:rsidRPr="00B7709D" w:rsidRDefault="00710B87" w:rsidP="00710B87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B7709D">
        <w:rPr>
          <w:rFonts w:asciiTheme="minorHAnsi" w:hAnsiTheme="minorHAnsi" w:cstheme="minorHAnsi"/>
          <w:b/>
          <w:bCs/>
          <w:color w:val="FF0000"/>
        </w:rPr>
        <w:t xml:space="preserve">Referrals to be completed by a Registered Healthcare Professional </w:t>
      </w:r>
    </w:p>
    <w:p w:rsidR="00710B87" w:rsidRPr="00107044" w:rsidRDefault="00710B87" w:rsidP="00BB6514">
      <w:pPr>
        <w:pStyle w:val="Default"/>
        <w:rPr>
          <w:rFonts w:asciiTheme="minorHAnsi" w:hAnsiTheme="minorHAnsi" w:cstheme="minorHAnsi"/>
          <w:b/>
          <w:bCs/>
          <w:color w:val="7030A0"/>
        </w:rPr>
      </w:pPr>
    </w:p>
    <w:p w:rsidR="00BB6514" w:rsidRPr="00107044" w:rsidRDefault="00BB6514" w:rsidP="00BB6514">
      <w:pPr>
        <w:pStyle w:val="Default"/>
        <w:rPr>
          <w:rFonts w:asciiTheme="minorHAnsi" w:hAnsiTheme="minorHAnsi" w:cstheme="minorHAnsi"/>
          <w:b/>
          <w:bCs/>
          <w:color w:val="7030A0"/>
        </w:rPr>
      </w:pPr>
      <w:r w:rsidRPr="00107044">
        <w:rPr>
          <w:rFonts w:asciiTheme="minorHAnsi" w:hAnsiTheme="minorHAnsi" w:cstheme="minorHAnsi"/>
          <w:b/>
          <w:bCs/>
          <w:color w:val="7030A0"/>
        </w:rPr>
        <w:t xml:space="preserve">Incomplete or illegible referrals will result in a delay and will be returned. </w:t>
      </w:r>
    </w:p>
    <w:p w:rsidR="00BB6514" w:rsidRPr="00107044" w:rsidRDefault="00BB6514" w:rsidP="00560555">
      <w:pPr>
        <w:pStyle w:val="Header"/>
        <w:rPr>
          <w:rFonts w:cstheme="minorHAnsi"/>
          <w:b/>
          <w:color w:val="FF0000"/>
          <w:sz w:val="24"/>
          <w:szCs w:val="24"/>
        </w:rPr>
      </w:pPr>
    </w:p>
    <w:p w:rsidR="00280D48" w:rsidRPr="00107044" w:rsidRDefault="00280D48" w:rsidP="00280D48">
      <w:pPr>
        <w:pStyle w:val="Header"/>
        <w:rPr>
          <w:rFonts w:cstheme="minorHAnsi"/>
          <w:b/>
          <w:color w:val="FF0000"/>
          <w:sz w:val="24"/>
          <w:szCs w:val="24"/>
        </w:rPr>
      </w:pPr>
      <w:r w:rsidRPr="00107044">
        <w:rPr>
          <w:rFonts w:cstheme="minorHAnsi"/>
          <w:b/>
          <w:color w:val="FF0000"/>
          <w:sz w:val="24"/>
          <w:szCs w:val="24"/>
        </w:rPr>
        <w:t>Have you consulted the Wound Management Formulary for advice in the first instance?</w:t>
      </w:r>
    </w:p>
    <w:p w:rsidR="00280D48" w:rsidRPr="00107044" w:rsidRDefault="00A20CD5" w:rsidP="00280D48">
      <w:pPr>
        <w:pStyle w:val="Header"/>
        <w:rPr>
          <w:rFonts w:cstheme="minorHAnsi"/>
          <w:b/>
          <w:color w:val="FF0000"/>
          <w:sz w:val="24"/>
          <w:szCs w:val="24"/>
        </w:rPr>
      </w:pPr>
      <w:hyperlink r:id="rId6" w:history="1">
        <w:r w:rsidR="00501C67" w:rsidRPr="00107044">
          <w:rPr>
            <w:rStyle w:val="Hyperlink"/>
            <w:rFonts w:cstheme="minorHAnsi"/>
            <w:sz w:val="24"/>
            <w:szCs w:val="24"/>
          </w:rPr>
          <w:t>Wound Management Formulary</w:t>
        </w:r>
      </w:hyperlink>
      <w:r w:rsidR="00501C67" w:rsidRPr="00107044">
        <w:rPr>
          <w:rFonts w:cstheme="minorHAnsi"/>
          <w:sz w:val="24"/>
          <w:szCs w:val="24"/>
        </w:rPr>
        <w:t xml:space="preserve"> </w:t>
      </w:r>
      <w:r w:rsidR="00280D48" w:rsidRPr="00107044">
        <w:rPr>
          <w:rFonts w:cstheme="minorHAnsi"/>
          <w:sz w:val="24"/>
          <w:szCs w:val="24"/>
        </w:rPr>
        <w:t xml:space="preserve">or Tissue Viability Website </w:t>
      </w:r>
      <w:hyperlink r:id="rId7" w:history="1">
        <w:r w:rsidR="00501C67" w:rsidRPr="00107044">
          <w:rPr>
            <w:rStyle w:val="Hyperlink"/>
            <w:rFonts w:cstheme="minorHAnsi"/>
            <w:sz w:val="24"/>
            <w:szCs w:val="24"/>
          </w:rPr>
          <w:t>Tissue Viability – Departments A-Z (scot.nhs.uk)</w:t>
        </w:r>
      </w:hyperlink>
      <w:r w:rsidR="00501C67" w:rsidRPr="00107044">
        <w:rPr>
          <w:rFonts w:cstheme="minorHAnsi"/>
          <w:sz w:val="24"/>
          <w:szCs w:val="24"/>
        </w:rPr>
        <w:t xml:space="preserve"> or </w:t>
      </w:r>
      <w:hyperlink r:id="rId8" w:history="1">
        <w:r w:rsidR="00501C67" w:rsidRPr="00107044">
          <w:rPr>
            <w:rStyle w:val="Hyperlink"/>
            <w:rFonts w:cstheme="minorHAnsi"/>
            <w:sz w:val="24"/>
            <w:szCs w:val="24"/>
          </w:rPr>
          <w:t>NHS Forth Valley – Tissue Viability</w:t>
        </w:r>
      </w:hyperlink>
    </w:p>
    <w:p w:rsidR="00280D48" w:rsidRPr="00107044" w:rsidRDefault="00280D48" w:rsidP="00280D48">
      <w:pPr>
        <w:pStyle w:val="Default"/>
        <w:rPr>
          <w:rFonts w:asciiTheme="minorHAnsi" w:hAnsiTheme="minorHAnsi" w:cstheme="minorHAnsi"/>
        </w:rPr>
      </w:pPr>
    </w:p>
    <w:p w:rsidR="00560555" w:rsidRPr="00107044" w:rsidRDefault="00A20CD5" w:rsidP="0056747E">
      <w:pPr>
        <w:pStyle w:val="Header"/>
        <w:rPr>
          <w:rFonts w:cstheme="minorHAnsi"/>
          <w:b/>
          <w:sz w:val="24"/>
          <w:szCs w:val="24"/>
        </w:rPr>
      </w:pPr>
      <w:hyperlink r:id="rId9" w:history="1">
        <w:r w:rsidR="00501C67" w:rsidRPr="00107044">
          <w:rPr>
            <w:rStyle w:val="Hyperlink"/>
            <w:rFonts w:cstheme="minorHAnsi"/>
            <w:sz w:val="24"/>
            <w:szCs w:val="24"/>
          </w:rPr>
          <w:t>FV Compression Guidance Booklet</w:t>
        </w:r>
      </w:hyperlink>
      <w:r w:rsidR="00501C67" w:rsidRPr="00107044">
        <w:rPr>
          <w:rFonts w:cstheme="minorHAnsi"/>
          <w:b/>
          <w:sz w:val="24"/>
          <w:szCs w:val="24"/>
        </w:rPr>
        <w:t xml:space="preserve"> </w:t>
      </w:r>
      <w:r w:rsidR="00DB6B5E" w:rsidRPr="00107044">
        <w:rPr>
          <w:rFonts w:cstheme="minorHAnsi"/>
          <w:b/>
          <w:sz w:val="24"/>
          <w:szCs w:val="24"/>
        </w:rPr>
        <w:t>(Wet legs and chronic oedema treatment algorithm)</w:t>
      </w:r>
    </w:p>
    <w:p w:rsidR="00283F3A" w:rsidRPr="00107044" w:rsidRDefault="00283F3A" w:rsidP="00973E83">
      <w:pPr>
        <w:pStyle w:val="Default"/>
        <w:rPr>
          <w:rFonts w:asciiTheme="minorHAnsi" w:hAnsiTheme="minorHAnsi" w:cstheme="minorHAnsi"/>
          <w:b/>
        </w:rPr>
      </w:pPr>
      <w:r w:rsidRPr="00107044">
        <w:rPr>
          <w:rFonts w:asciiTheme="minorHAnsi" w:hAnsiTheme="minorHAnsi" w:cstheme="minorHAnsi"/>
          <w:b/>
        </w:rPr>
        <w:t xml:space="preserve">                          </w:t>
      </w:r>
    </w:p>
    <w:p w:rsidR="00280D48" w:rsidRPr="00107044" w:rsidRDefault="00280D48" w:rsidP="00280D48">
      <w:pPr>
        <w:pStyle w:val="Default"/>
        <w:rPr>
          <w:rFonts w:asciiTheme="minorHAnsi" w:hAnsiTheme="minorHAnsi" w:cstheme="minorHAnsi"/>
          <w:b/>
          <w:bCs/>
          <w:i/>
          <w:iCs/>
          <w:color w:val="FF0000"/>
          <w:u w:val="single"/>
        </w:rPr>
      </w:pPr>
      <w:r w:rsidRPr="00107044">
        <w:rPr>
          <w:rFonts w:asciiTheme="minorHAnsi" w:hAnsiTheme="minorHAnsi" w:cstheme="minorHAnsi"/>
          <w:b/>
          <w:bCs/>
          <w:iCs/>
          <w:color w:val="FF0000"/>
        </w:rPr>
        <w:t>* PLEASE ATTACH WOUND PHOTOGRAPHS AS APPROPRIATE TO THIS REFERRAL (if not available on Morse)</w:t>
      </w:r>
      <w:r w:rsidRPr="00107044">
        <w:rPr>
          <w:rFonts w:asciiTheme="minorHAnsi" w:hAnsiTheme="minorHAnsi" w:cstheme="minorHAnsi"/>
          <w:b/>
          <w:bCs/>
          <w:i/>
          <w:iCs/>
          <w:color w:val="FF0000"/>
          <w:u w:val="single"/>
        </w:rPr>
        <w:t xml:space="preserve"> </w:t>
      </w:r>
    </w:p>
    <w:p w:rsidR="00280D48" w:rsidRPr="00107044" w:rsidRDefault="00280D48" w:rsidP="00280D48">
      <w:pPr>
        <w:pStyle w:val="Default"/>
        <w:rPr>
          <w:rFonts w:asciiTheme="minorHAnsi" w:hAnsiTheme="minorHAnsi" w:cstheme="minorHAnsi"/>
          <w:b/>
          <w:bCs/>
          <w:iCs/>
        </w:rPr>
      </w:pPr>
    </w:p>
    <w:p w:rsidR="00280D48" w:rsidRPr="00107044" w:rsidRDefault="00280D48" w:rsidP="00280D48">
      <w:pPr>
        <w:pStyle w:val="Default"/>
        <w:rPr>
          <w:rFonts w:asciiTheme="minorHAnsi" w:hAnsiTheme="minorHAnsi" w:cstheme="minorHAnsi"/>
          <w:b/>
          <w:bCs/>
          <w:iCs/>
        </w:rPr>
      </w:pPr>
      <w:r w:rsidRPr="00107044">
        <w:rPr>
          <w:rFonts w:asciiTheme="minorHAnsi" w:hAnsiTheme="minorHAnsi" w:cstheme="minorHAnsi"/>
          <w:b/>
          <w:bCs/>
          <w:iCs/>
        </w:rPr>
        <w:t>SEND FULLY COMPLETED REFERRALS TO</w:t>
      </w:r>
      <w:r w:rsidRPr="00107044">
        <w:rPr>
          <w:rFonts w:asciiTheme="minorHAnsi" w:hAnsiTheme="minorHAnsi" w:cstheme="minorHAnsi"/>
          <w:b/>
          <w:bCs/>
          <w:i/>
          <w:iCs/>
          <w:u w:val="single"/>
        </w:rPr>
        <w:t xml:space="preserve">: </w:t>
      </w:r>
      <w:r w:rsidRPr="00107044">
        <w:rPr>
          <w:rFonts w:asciiTheme="minorHAnsi" w:hAnsiTheme="minorHAnsi" w:cstheme="minorHAnsi"/>
          <w:b/>
          <w:bCs/>
          <w:iCs/>
        </w:rPr>
        <w:t xml:space="preserve"> </w:t>
      </w:r>
      <w:hyperlink r:id="rId10" w:history="1">
        <w:r w:rsidRPr="00107044">
          <w:rPr>
            <w:rStyle w:val="Hyperlink"/>
            <w:rFonts w:asciiTheme="minorHAnsi" w:hAnsiTheme="minorHAnsi" w:cstheme="minorHAnsi"/>
            <w:b/>
            <w:bCs/>
            <w:iCs/>
          </w:rPr>
          <w:t>fv.tissueviability@nhs.scot</w:t>
        </w:r>
      </w:hyperlink>
      <w:r w:rsidRPr="00107044">
        <w:rPr>
          <w:rFonts w:asciiTheme="minorHAnsi" w:hAnsiTheme="minorHAnsi" w:cstheme="minorHAnsi"/>
          <w:b/>
          <w:bCs/>
          <w:iCs/>
        </w:rPr>
        <w:t xml:space="preserve"> </w:t>
      </w:r>
    </w:p>
    <w:p w:rsidR="00280D48" w:rsidRPr="00107044" w:rsidRDefault="00280D48" w:rsidP="00280D48">
      <w:pPr>
        <w:pStyle w:val="Default"/>
        <w:rPr>
          <w:rFonts w:asciiTheme="minorHAnsi" w:hAnsiTheme="minorHAnsi" w:cstheme="minorHAnsi"/>
          <w:b/>
          <w:bCs/>
          <w:iCs/>
        </w:rPr>
      </w:pPr>
    </w:p>
    <w:p w:rsidR="009C2935" w:rsidRPr="00107044" w:rsidRDefault="009C2935" w:rsidP="00560555">
      <w:pPr>
        <w:rPr>
          <w:rFonts w:cstheme="minorHAnsi"/>
          <w:color w:val="FF0000"/>
          <w:sz w:val="24"/>
          <w:szCs w:val="24"/>
        </w:rPr>
      </w:pPr>
      <w:r w:rsidRPr="00107044">
        <w:rPr>
          <w:rFonts w:cstheme="minorHAnsi"/>
          <w:b/>
          <w:bCs/>
          <w:iCs/>
          <w:color w:val="FF0000"/>
          <w:sz w:val="24"/>
          <w:szCs w:val="24"/>
        </w:rPr>
        <w:t xml:space="preserve">Patients who are </w:t>
      </w:r>
      <w:r w:rsidR="005E3C15" w:rsidRPr="00107044">
        <w:rPr>
          <w:rFonts w:cstheme="minorHAnsi"/>
          <w:b/>
          <w:bCs/>
          <w:iCs/>
          <w:color w:val="FF0000"/>
          <w:sz w:val="24"/>
          <w:szCs w:val="24"/>
        </w:rPr>
        <w:t>referred for leg ulceration should</w:t>
      </w:r>
      <w:r w:rsidRPr="00107044">
        <w:rPr>
          <w:rFonts w:cstheme="minorHAnsi"/>
          <w:b/>
          <w:bCs/>
          <w:iCs/>
          <w:color w:val="FF0000"/>
          <w:sz w:val="24"/>
          <w:szCs w:val="24"/>
        </w:rPr>
        <w:t xml:space="preserve"> have had a full Leg ulcer assessment and if appropriate ABPI (ankle brachial pressure index) performed within the last 12 weeks with sounds documented and recorded in referral.</w:t>
      </w:r>
    </w:p>
    <w:tbl>
      <w:tblPr>
        <w:tblStyle w:val="TableGrid"/>
        <w:tblW w:w="9135" w:type="dxa"/>
        <w:tblInd w:w="108" w:type="dxa"/>
        <w:tblLayout w:type="fixed"/>
        <w:tblLook w:val="04A0"/>
      </w:tblPr>
      <w:tblGrid>
        <w:gridCol w:w="2410"/>
        <w:gridCol w:w="3969"/>
        <w:gridCol w:w="2756"/>
      </w:tblGrid>
      <w:tr w:rsidR="00280D48" w:rsidRPr="00107044" w:rsidTr="00280D48">
        <w:trPr>
          <w:trHeight w:val="361"/>
        </w:trPr>
        <w:tc>
          <w:tcPr>
            <w:tcW w:w="6379" w:type="dxa"/>
            <w:gridSpan w:val="2"/>
          </w:tcPr>
          <w:p w:rsidR="00280D48" w:rsidRPr="00107044" w:rsidRDefault="00280D48" w:rsidP="00280D4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 xml:space="preserve">PATIENT INFORMATION                                                                                     </w:t>
            </w:r>
          </w:p>
        </w:tc>
        <w:tc>
          <w:tcPr>
            <w:tcW w:w="2756" w:type="dxa"/>
          </w:tcPr>
          <w:p w:rsidR="00280D48" w:rsidRPr="00107044" w:rsidRDefault="00280D48" w:rsidP="00280D48">
            <w:pPr>
              <w:rPr>
                <w:rFonts w:cstheme="minorHAnsi"/>
                <w:b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Date:</w:t>
            </w:r>
          </w:p>
        </w:tc>
      </w:tr>
      <w:tr w:rsidR="00280D48" w:rsidRPr="00107044" w:rsidTr="00280D48">
        <w:trPr>
          <w:trHeight w:val="307"/>
        </w:trPr>
        <w:tc>
          <w:tcPr>
            <w:tcW w:w="2410" w:type="dxa"/>
            <w:vMerge w:val="restart"/>
          </w:tcPr>
          <w:p w:rsidR="00280D48" w:rsidRPr="00107044" w:rsidRDefault="00280D48" w:rsidP="00280D4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Name:</w:t>
            </w:r>
          </w:p>
        </w:tc>
        <w:tc>
          <w:tcPr>
            <w:tcW w:w="3969" w:type="dxa"/>
            <w:vMerge w:val="restart"/>
          </w:tcPr>
          <w:p w:rsidR="00280D48" w:rsidRPr="00107044" w:rsidRDefault="00280D48" w:rsidP="00280D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6" w:type="dxa"/>
          </w:tcPr>
          <w:p w:rsidR="00280D48" w:rsidRPr="00107044" w:rsidRDefault="00280D48" w:rsidP="00280D48">
            <w:pPr>
              <w:rPr>
                <w:rFonts w:cstheme="minorHAnsi"/>
                <w:b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D.O.B:</w:t>
            </w:r>
          </w:p>
        </w:tc>
      </w:tr>
      <w:tr w:rsidR="00280D48" w:rsidRPr="00107044" w:rsidTr="00280D48">
        <w:trPr>
          <w:trHeight w:val="307"/>
        </w:trPr>
        <w:tc>
          <w:tcPr>
            <w:tcW w:w="2410" w:type="dxa"/>
            <w:vMerge/>
          </w:tcPr>
          <w:p w:rsidR="00280D48" w:rsidRPr="00107044" w:rsidRDefault="00280D48" w:rsidP="00280D4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80D48" w:rsidRPr="00107044" w:rsidRDefault="00280D48" w:rsidP="00280D48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280D48" w:rsidRPr="00107044" w:rsidRDefault="00280D48" w:rsidP="00280D48">
            <w:pPr>
              <w:rPr>
                <w:rFonts w:cstheme="minorHAnsi"/>
                <w:b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CHI:</w:t>
            </w:r>
          </w:p>
        </w:tc>
      </w:tr>
      <w:tr w:rsidR="00280D48" w:rsidRPr="00107044" w:rsidTr="00280D48">
        <w:trPr>
          <w:trHeight w:val="489"/>
        </w:trPr>
        <w:tc>
          <w:tcPr>
            <w:tcW w:w="2410" w:type="dxa"/>
          </w:tcPr>
          <w:p w:rsidR="00280D48" w:rsidRPr="00107044" w:rsidRDefault="00280D48" w:rsidP="00280D4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Address &amp; postcode:</w:t>
            </w:r>
          </w:p>
        </w:tc>
        <w:tc>
          <w:tcPr>
            <w:tcW w:w="6725" w:type="dxa"/>
            <w:gridSpan w:val="2"/>
          </w:tcPr>
          <w:p w:rsidR="00280D48" w:rsidRPr="00107044" w:rsidRDefault="00280D48" w:rsidP="00280D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48" w:rsidRPr="00107044" w:rsidTr="00280D48">
        <w:trPr>
          <w:trHeight w:val="411"/>
        </w:trPr>
        <w:tc>
          <w:tcPr>
            <w:tcW w:w="2410" w:type="dxa"/>
          </w:tcPr>
          <w:p w:rsidR="00280D48" w:rsidRPr="00107044" w:rsidRDefault="00280D48" w:rsidP="00280D4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G.P. Name &amp; Address:</w:t>
            </w:r>
          </w:p>
        </w:tc>
        <w:tc>
          <w:tcPr>
            <w:tcW w:w="3969" w:type="dxa"/>
          </w:tcPr>
          <w:p w:rsidR="00280D48" w:rsidRPr="00107044" w:rsidRDefault="00280D48" w:rsidP="00280D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6" w:type="dxa"/>
          </w:tcPr>
          <w:p w:rsidR="00280D48" w:rsidRPr="00107044" w:rsidRDefault="00280D48" w:rsidP="00280D48">
            <w:pPr>
              <w:rPr>
                <w:rFonts w:cstheme="minorHAnsi"/>
                <w:b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Consultant:</w:t>
            </w:r>
          </w:p>
        </w:tc>
      </w:tr>
    </w:tbl>
    <w:p w:rsidR="00280D48" w:rsidRPr="00107044" w:rsidRDefault="00280D48" w:rsidP="00280D48">
      <w:pPr>
        <w:jc w:val="both"/>
        <w:rPr>
          <w:rFonts w:cstheme="minorHAnsi"/>
          <w:b/>
          <w:color w:val="7030A0"/>
          <w:sz w:val="24"/>
          <w:szCs w:val="24"/>
        </w:rPr>
      </w:pPr>
      <w:r w:rsidRPr="00107044">
        <w:rPr>
          <w:rFonts w:cstheme="minorHAnsi"/>
          <w:b/>
          <w:color w:val="7030A0"/>
          <w:sz w:val="24"/>
          <w:szCs w:val="24"/>
        </w:rPr>
        <w:t>Referrer’s details or person to contact with regards referral</w: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7291"/>
      </w:tblGrid>
      <w:tr w:rsidR="00280D48" w:rsidRPr="00107044" w:rsidTr="00280D48">
        <w:tc>
          <w:tcPr>
            <w:tcW w:w="1843" w:type="dxa"/>
          </w:tcPr>
          <w:p w:rsidR="00280D48" w:rsidRPr="00107044" w:rsidRDefault="00280D48" w:rsidP="00280D4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Name:</w:t>
            </w:r>
          </w:p>
        </w:tc>
        <w:tc>
          <w:tcPr>
            <w:tcW w:w="7291" w:type="dxa"/>
          </w:tcPr>
          <w:p w:rsidR="00280D48" w:rsidRPr="00107044" w:rsidRDefault="00280D48" w:rsidP="00280D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48" w:rsidRPr="00107044" w:rsidTr="00280D48">
        <w:tc>
          <w:tcPr>
            <w:tcW w:w="1843" w:type="dxa"/>
          </w:tcPr>
          <w:p w:rsidR="00280D48" w:rsidRPr="00107044" w:rsidRDefault="00280D48" w:rsidP="00280D4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Contact Number:</w:t>
            </w:r>
          </w:p>
        </w:tc>
        <w:tc>
          <w:tcPr>
            <w:tcW w:w="7291" w:type="dxa"/>
          </w:tcPr>
          <w:p w:rsidR="00280D48" w:rsidRPr="00107044" w:rsidRDefault="00280D48" w:rsidP="00280D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48" w:rsidRPr="00107044" w:rsidTr="00280D48">
        <w:tc>
          <w:tcPr>
            <w:tcW w:w="1843" w:type="dxa"/>
          </w:tcPr>
          <w:p w:rsidR="00280D48" w:rsidRPr="00107044" w:rsidRDefault="00280D48" w:rsidP="00280D4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Email Address:</w:t>
            </w:r>
          </w:p>
        </w:tc>
        <w:tc>
          <w:tcPr>
            <w:tcW w:w="7291" w:type="dxa"/>
          </w:tcPr>
          <w:p w:rsidR="00280D48" w:rsidRPr="00107044" w:rsidRDefault="00280D48" w:rsidP="00280D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48" w:rsidRPr="00107044" w:rsidTr="00280D48">
        <w:tc>
          <w:tcPr>
            <w:tcW w:w="1843" w:type="dxa"/>
          </w:tcPr>
          <w:p w:rsidR="00280D48" w:rsidRPr="00107044" w:rsidRDefault="00280D48" w:rsidP="00280D4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Base:</w:t>
            </w:r>
          </w:p>
        </w:tc>
        <w:tc>
          <w:tcPr>
            <w:tcW w:w="7291" w:type="dxa"/>
          </w:tcPr>
          <w:p w:rsidR="00280D48" w:rsidRPr="00107044" w:rsidRDefault="00280D48" w:rsidP="00280D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48" w:rsidRPr="00107044" w:rsidTr="00280D48">
        <w:tc>
          <w:tcPr>
            <w:tcW w:w="1843" w:type="dxa"/>
          </w:tcPr>
          <w:p w:rsidR="00280D48" w:rsidRPr="00107044" w:rsidRDefault="00280D48" w:rsidP="00280D4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Role:</w:t>
            </w:r>
          </w:p>
        </w:tc>
        <w:tc>
          <w:tcPr>
            <w:tcW w:w="7291" w:type="dxa"/>
          </w:tcPr>
          <w:p w:rsidR="00280D48" w:rsidRPr="00107044" w:rsidRDefault="00280D48" w:rsidP="00280D4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60555" w:rsidRPr="00107044" w:rsidRDefault="00560555">
      <w:pPr>
        <w:rPr>
          <w:rFonts w:cstheme="minorHAnsi"/>
          <w:b/>
          <w:color w:val="FF0000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1843"/>
        <w:gridCol w:w="2268"/>
        <w:gridCol w:w="5103"/>
      </w:tblGrid>
      <w:tr w:rsidR="00280D48" w:rsidRPr="00107044" w:rsidTr="00280D48">
        <w:trPr>
          <w:trHeight w:val="774"/>
        </w:trPr>
        <w:tc>
          <w:tcPr>
            <w:tcW w:w="1843" w:type="dxa"/>
          </w:tcPr>
          <w:p w:rsidR="00280D48" w:rsidRPr="00107044" w:rsidRDefault="00280D48" w:rsidP="00280D4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Reason For Referral to TVS:</w:t>
            </w:r>
          </w:p>
        </w:tc>
        <w:tc>
          <w:tcPr>
            <w:tcW w:w="7371" w:type="dxa"/>
            <w:gridSpan w:val="2"/>
          </w:tcPr>
          <w:p w:rsidR="00280D48" w:rsidRPr="00107044" w:rsidRDefault="00280D48" w:rsidP="00280D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48" w:rsidRPr="00107044" w:rsidTr="00280D48">
        <w:trPr>
          <w:trHeight w:val="2082"/>
        </w:trPr>
        <w:tc>
          <w:tcPr>
            <w:tcW w:w="4111" w:type="dxa"/>
            <w:gridSpan w:val="2"/>
          </w:tcPr>
          <w:p w:rsidR="00280D48" w:rsidRPr="00107044" w:rsidRDefault="00280D48" w:rsidP="00280D48">
            <w:pPr>
              <w:rPr>
                <w:rFonts w:cstheme="minorHAnsi"/>
                <w:b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 xml:space="preserve">PMH: </w:t>
            </w:r>
          </w:p>
          <w:p w:rsidR="00280D48" w:rsidRPr="00107044" w:rsidRDefault="00280D48" w:rsidP="00280D48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280D48" w:rsidRPr="00107044" w:rsidRDefault="00280D48" w:rsidP="00280D48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280D48" w:rsidRPr="00107044" w:rsidRDefault="00280D48" w:rsidP="00280D48">
            <w:pPr>
              <w:rPr>
                <w:rFonts w:cstheme="minorHAnsi"/>
                <w:b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- REASON FOR ADMISSION: If a</w:t>
            </w:r>
            <w:r w:rsidR="00060947" w:rsidRPr="00107044">
              <w:rPr>
                <w:rFonts w:cstheme="minorHAnsi"/>
                <w:b/>
                <w:color w:val="FF0000"/>
                <w:sz w:val="24"/>
                <w:szCs w:val="24"/>
              </w:rPr>
              <w:t xml:space="preserve">n inpatient in acute /community </w:t>
            </w: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hospital</w:t>
            </w:r>
          </w:p>
        </w:tc>
        <w:tc>
          <w:tcPr>
            <w:tcW w:w="5103" w:type="dxa"/>
          </w:tcPr>
          <w:p w:rsidR="00280D48" w:rsidRPr="00107044" w:rsidRDefault="00280D48" w:rsidP="00280D4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MEDICATION and any ALLERGIES please list</w:t>
            </w:r>
          </w:p>
          <w:p w:rsidR="00280D48" w:rsidRPr="00107044" w:rsidRDefault="00280D48" w:rsidP="00280D48">
            <w:pPr>
              <w:rPr>
                <w:rFonts w:cstheme="minorHAnsi"/>
                <w:b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 xml:space="preserve">(TVS are unable to access </w:t>
            </w:r>
            <w:proofErr w:type="spellStart"/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Hepma</w:t>
            </w:r>
            <w:proofErr w:type="spellEnd"/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</w:p>
          <w:p w:rsidR="00280D48" w:rsidRPr="00107044" w:rsidRDefault="00280D48" w:rsidP="00280D48">
            <w:pPr>
              <w:rPr>
                <w:rFonts w:cstheme="minorHAnsi"/>
                <w:sz w:val="24"/>
                <w:szCs w:val="24"/>
              </w:rPr>
            </w:pPr>
          </w:p>
          <w:p w:rsidR="00280D48" w:rsidRPr="00107044" w:rsidRDefault="00280D48" w:rsidP="00280D48">
            <w:pPr>
              <w:rPr>
                <w:rFonts w:cstheme="minorHAnsi"/>
                <w:sz w:val="24"/>
                <w:szCs w:val="24"/>
              </w:rPr>
            </w:pPr>
          </w:p>
          <w:p w:rsidR="00280D48" w:rsidRPr="00107044" w:rsidRDefault="00280D48" w:rsidP="00280D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48" w:rsidRPr="00107044" w:rsidTr="00280D48">
        <w:trPr>
          <w:trHeight w:val="367"/>
        </w:trPr>
        <w:tc>
          <w:tcPr>
            <w:tcW w:w="4111" w:type="dxa"/>
            <w:gridSpan w:val="2"/>
          </w:tcPr>
          <w:p w:rsidR="00280D48" w:rsidRPr="00107044" w:rsidRDefault="00280D48" w:rsidP="00280D4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Is the patient aware of the referral?</w:t>
            </w:r>
          </w:p>
          <w:p w:rsidR="00280D48" w:rsidRPr="00107044" w:rsidRDefault="00280D48" w:rsidP="00280D4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 xml:space="preserve"> If no, please state why.</w:t>
            </w:r>
          </w:p>
        </w:tc>
        <w:tc>
          <w:tcPr>
            <w:tcW w:w="5103" w:type="dxa"/>
          </w:tcPr>
          <w:p w:rsidR="00280D48" w:rsidRPr="00107044" w:rsidRDefault="00280D48" w:rsidP="00280D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0D48" w:rsidRPr="00107044" w:rsidTr="00280D48">
        <w:trPr>
          <w:trHeight w:val="367"/>
        </w:trPr>
        <w:tc>
          <w:tcPr>
            <w:tcW w:w="4111" w:type="dxa"/>
            <w:gridSpan w:val="2"/>
          </w:tcPr>
          <w:p w:rsidR="00280D48" w:rsidRPr="00107044" w:rsidRDefault="00280D48" w:rsidP="00280D4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 xml:space="preserve">Any Risk to staff? </w:t>
            </w:r>
          </w:p>
        </w:tc>
        <w:tc>
          <w:tcPr>
            <w:tcW w:w="5103" w:type="dxa"/>
          </w:tcPr>
          <w:p w:rsidR="00280D48" w:rsidRPr="00107044" w:rsidRDefault="00280D48" w:rsidP="00280D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E4DCD" w:rsidRPr="00107044" w:rsidRDefault="006E4DC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513"/>
        <w:gridCol w:w="588"/>
        <w:gridCol w:w="4033"/>
      </w:tblGrid>
      <w:tr w:rsidR="00004B5F" w:rsidRPr="00107044" w:rsidTr="003B1205">
        <w:trPr>
          <w:trHeight w:val="263"/>
        </w:trPr>
        <w:tc>
          <w:tcPr>
            <w:tcW w:w="5101" w:type="dxa"/>
            <w:gridSpan w:val="2"/>
            <w:vAlign w:val="center"/>
          </w:tcPr>
          <w:p w:rsidR="00004B5F" w:rsidRPr="00107044" w:rsidRDefault="00004B5F" w:rsidP="00D52567">
            <w:pPr>
              <w:rPr>
                <w:rFonts w:cstheme="minorHAnsi"/>
                <w:b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How long has the patient had the leg ulcer</w:t>
            </w:r>
            <w:r w:rsidR="00DB6B5E"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and or wet leaky legs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?</w:t>
            </w:r>
            <w:r w:rsidRPr="0010704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04B5F" w:rsidRPr="00107044" w:rsidRDefault="00004B5F" w:rsidP="00D5256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4B5F" w:rsidRPr="00107044" w:rsidRDefault="00004B5F" w:rsidP="00D5256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NB If a wound has been present on lower limb</w:t>
            </w:r>
          </w:p>
          <w:p w:rsidR="00004B5F" w:rsidRPr="00107044" w:rsidRDefault="00004B5F" w:rsidP="00D52567">
            <w:pPr>
              <w:rPr>
                <w:rFonts w:cstheme="minorHAnsi"/>
                <w:b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for more than 2 weeks – it is a leg ulcer</w:t>
            </w:r>
          </w:p>
        </w:tc>
        <w:tc>
          <w:tcPr>
            <w:tcW w:w="4033" w:type="dxa"/>
            <w:vAlign w:val="center"/>
          </w:tcPr>
          <w:p w:rsidR="00004B5F" w:rsidRPr="00107044" w:rsidRDefault="00004B5F" w:rsidP="00D5256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4B5F" w:rsidRPr="00107044" w:rsidRDefault="00004B5F" w:rsidP="00D5256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4B5F" w:rsidRPr="00107044" w:rsidRDefault="00004B5F" w:rsidP="00D5256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4B5F" w:rsidRPr="00107044" w:rsidRDefault="00004B5F" w:rsidP="00D525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6514" w:rsidRPr="00107044" w:rsidTr="003B1205">
        <w:trPr>
          <w:trHeight w:val="262"/>
        </w:trPr>
        <w:tc>
          <w:tcPr>
            <w:tcW w:w="9134" w:type="dxa"/>
            <w:gridSpan w:val="3"/>
            <w:vAlign w:val="center"/>
          </w:tcPr>
          <w:p w:rsidR="00BB6514" w:rsidRPr="00107044" w:rsidRDefault="00BB6514" w:rsidP="00D5256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Left   </w:t>
            </w:r>
            <w:r w:rsidR="00004B5F"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Leg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                Right   </w:t>
            </w:r>
            <w:r w:rsidR="00004B5F" w:rsidRPr="00107044">
              <w:rPr>
                <w:rFonts w:cstheme="minorHAnsi"/>
                <w:b/>
                <w:color w:val="7030A0"/>
                <w:sz w:val="24"/>
                <w:szCs w:val="24"/>
              </w:rPr>
              <w:t>Leg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</w:tr>
      <w:tr w:rsidR="00BB6514" w:rsidRPr="00107044" w:rsidTr="003B1205">
        <w:trPr>
          <w:trHeight w:val="558"/>
        </w:trPr>
        <w:tc>
          <w:tcPr>
            <w:tcW w:w="4513" w:type="dxa"/>
            <w:vAlign w:val="center"/>
          </w:tcPr>
          <w:p w:rsidR="00BB6514" w:rsidRPr="00107044" w:rsidRDefault="00BB6514" w:rsidP="00D5256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Is this a recurrent ulcer? </w:t>
            </w:r>
          </w:p>
        </w:tc>
        <w:tc>
          <w:tcPr>
            <w:tcW w:w="4621" w:type="dxa"/>
            <w:gridSpan w:val="2"/>
            <w:vAlign w:val="center"/>
          </w:tcPr>
          <w:p w:rsidR="00BB6514" w:rsidRPr="00107044" w:rsidRDefault="00BB6514" w:rsidP="00D5256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sz w:val="24"/>
                <w:szCs w:val="24"/>
              </w:rPr>
              <w:t xml:space="preserve">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Yes     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                 No        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</w:tr>
    </w:tbl>
    <w:p w:rsidR="00BE38F0" w:rsidRPr="00107044" w:rsidRDefault="006E4DCD" w:rsidP="00BE38F0">
      <w:pPr>
        <w:tabs>
          <w:tab w:val="right" w:pos="9026"/>
        </w:tabs>
        <w:rPr>
          <w:rFonts w:cstheme="minorHAnsi"/>
          <w:b/>
          <w:bCs/>
          <w:sz w:val="24"/>
          <w:szCs w:val="24"/>
        </w:rPr>
      </w:pPr>
      <w:r w:rsidRPr="00107044">
        <w:rPr>
          <w:rFonts w:cstheme="minorHAnsi"/>
          <w:b/>
          <w:bCs/>
          <w:sz w:val="24"/>
          <w:szCs w:val="24"/>
        </w:rPr>
        <w:t xml:space="preserve">   </w:t>
      </w:r>
    </w:p>
    <w:p w:rsidR="00BE38F0" w:rsidRPr="00107044" w:rsidRDefault="00BE38F0" w:rsidP="00BE38F0">
      <w:pPr>
        <w:tabs>
          <w:tab w:val="right" w:pos="9026"/>
        </w:tabs>
        <w:rPr>
          <w:rFonts w:cstheme="minorHAnsi"/>
          <w:b/>
          <w:bCs/>
          <w:iCs/>
          <w:color w:val="FF0000"/>
          <w:sz w:val="24"/>
          <w:szCs w:val="24"/>
        </w:rPr>
      </w:pPr>
      <w:r w:rsidRPr="00107044">
        <w:rPr>
          <w:rFonts w:cstheme="minorHAnsi"/>
          <w:b/>
          <w:bCs/>
          <w:iCs/>
          <w:color w:val="FF0000"/>
          <w:sz w:val="24"/>
          <w:szCs w:val="24"/>
        </w:rPr>
        <w:t xml:space="preserve">PLEASE ATTACH A PHOTOGRAPH </w:t>
      </w:r>
      <w:r w:rsidR="008C78BD" w:rsidRPr="00107044">
        <w:rPr>
          <w:rFonts w:cstheme="minorHAnsi"/>
          <w:b/>
          <w:bCs/>
          <w:iCs/>
          <w:color w:val="FF0000"/>
          <w:sz w:val="24"/>
          <w:szCs w:val="24"/>
        </w:rPr>
        <w:t>OF THE WOUND TO</w:t>
      </w:r>
      <w:r w:rsidR="00024529" w:rsidRPr="00107044"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107044">
        <w:rPr>
          <w:rFonts w:cstheme="minorHAnsi"/>
          <w:b/>
          <w:bCs/>
          <w:iCs/>
          <w:color w:val="FF0000"/>
          <w:sz w:val="24"/>
          <w:szCs w:val="24"/>
        </w:rPr>
        <w:t>REFERRAL</w:t>
      </w:r>
      <w:r w:rsidR="00024529" w:rsidRPr="00107044">
        <w:rPr>
          <w:rFonts w:cstheme="minorHAnsi"/>
          <w:b/>
          <w:bCs/>
          <w:iCs/>
          <w:color w:val="FF0000"/>
          <w:sz w:val="24"/>
          <w:szCs w:val="24"/>
        </w:rPr>
        <w:t xml:space="preserve"> (if not on Morse)</w:t>
      </w:r>
    </w:p>
    <w:p w:rsidR="00BD6513" w:rsidRPr="00107044" w:rsidRDefault="00A20CD5" w:rsidP="00BD6513">
      <w:pPr>
        <w:pStyle w:val="Default"/>
        <w:rPr>
          <w:rFonts w:asciiTheme="minorHAnsi" w:hAnsiTheme="minorHAnsi" w:cstheme="minorHAnsi"/>
          <w:color w:val="FF0000"/>
        </w:rPr>
      </w:pPr>
      <w:r w:rsidRPr="00A20CD5">
        <w:rPr>
          <w:rFonts w:asciiTheme="minorHAnsi" w:hAnsiTheme="minorHAnsi" w:cstheme="minorHAnsi"/>
          <w:b/>
          <w:bCs/>
          <w:noProof/>
          <w:color w:val="FF0000"/>
          <w:u w:val="single"/>
          <w:lang w:eastAsia="en-GB"/>
        </w:rPr>
        <w:pict>
          <v:oval id="_x0000_s1026" style="position:absolute;margin-left:420pt;margin-top:8.8pt;width:19.5pt;height:18.75pt;z-index:251661312" filled="f" strokecolor="red"/>
        </w:pict>
      </w:r>
      <w:r w:rsidR="00BD6513" w:rsidRPr="00107044">
        <w:rPr>
          <w:rFonts w:asciiTheme="minorHAnsi" w:hAnsiTheme="minorHAnsi" w:cstheme="minorHAnsi"/>
          <w:b/>
          <w:bCs/>
          <w:color w:val="FF0000"/>
          <w:u w:val="single"/>
        </w:rPr>
        <w:t xml:space="preserve">Anatomical </w:t>
      </w:r>
      <w:r w:rsidR="009249E4" w:rsidRPr="00107044">
        <w:rPr>
          <w:rFonts w:asciiTheme="minorHAnsi" w:hAnsiTheme="minorHAnsi" w:cstheme="minorHAnsi"/>
          <w:b/>
          <w:bCs/>
          <w:color w:val="FF0000"/>
          <w:u w:val="single"/>
        </w:rPr>
        <w:t>Location</w:t>
      </w:r>
      <w:r w:rsidR="009249E4" w:rsidRPr="00107044">
        <w:rPr>
          <w:rFonts w:asciiTheme="minorHAnsi" w:hAnsiTheme="minorHAnsi" w:cstheme="minorHAnsi"/>
          <w:b/>
          <w:bCs/>
          <w:color w:val="FF0000"/>
        </w:rPr>
        <w:t>:</w:t>
      </w:r>
      <w:r w:rsidR="00BD6513" w:rsidRPr="00107044">
        <w:rPr>
          <w:rFonts w:asciiTheme="minorHAnsi" w:hAnsiTheme="minorHAnsi" w:cstheme="minorHAnsi"/>
          <w:b/>
          <w:bCs/>
          <w:color w:val="FF0000"/>
        </w:rPr>
        <w:t xml:space="preserve">  </w:t>
      </w:r>
    </w:p>
    <w:p w:rsidR="00EB3F2B" w:rsidRPr="00107044" w:rsidRDefault="00DD21CE" w:rsidP="00BE38F0">
      <w:pPr>
        <w:tabs>
          <w:tab w:val="right" w:pos="9026"/>
        </w:tabs>
        <w:rPr>
          <w:rFonts w:cstheme="minorHAnsi"/>
          <w:color w:val="7030A0"/>
          <w:sz w:val="24"/>
          <w:szCs w:val="24"/>
        </w:rPr>
      </w:pPr>
      <w:r w:rsidRPr="00107044">
        <w:rPr>
          <w:rFonts w:cstheme="minorHAnsi"/>
          <w:b/>
          <w:bCs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276225</wp:posOffset>
            </wp:positionV>
            <wp:extent cx="1238250" cy="1342390"/>
            <wp:effectExtent l="19050" t="0" r="0" b="0"/>
            <wp:wrapThrough wrapText="bothSides">
              <wp:wrapPolygon edited="0">
                <wp:start x="-332" y="0"/>
                <wp:lineTo x="-332" y="21150"/>
                <wp:lineTo x="21600" y="21150"/>
                <wp:lineTo x="21600" y="0"/>
                <wp:lineTo x="-332" y="0"/>
              </wp:wrapPolygon>
            </wp:wrapThrough>
            <wp:docPr id="13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044">
        <w:rPr>
          <w:rFonts w:cstheme="minorHAnsi"/>
          <w:b/>
          <w:bCs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276225</wp:posOffset>
            </wp:positionV>
            <wp:extent cx="742950" cy="1400175"/>
            <wp:effectExtent l="19050" t="0" r="0" b="0"/>
            <wp:wrapThrough wrapText="bothSides">
              <wp:wrapPolygon edited="0">
                <wp:start x="8308" y="0"/>
                <wp:lineTo x="3323" y="4702"/>
                <wp:lineTo x="1662" y="9404"/>
                <wp:lineTo x="-554" y="11461"/>
                <wp:lineTo x="-554" y="12637"/>
                <wp:lineTo x="5538" y="14106"/>
                <wp:lineTo x="6092" y="21453"/>
                <wp:lineTo x="16062" y="21453"/>
                <wp:lineTo x="15508" y="19102"/>
                <wp:lineTo x="15508" y="18808"/>
                <wp:lineTo x="16062" y="14400"/>
                <wp:lineTo x="16062" y="14106"/>
                <wp:lineTo x="21046" y="12931"/>
                <wp:lineTo x="21600" y="11461"/>
                <wp:lineTo x="19938" y="9404"/>
                <wp:lineTo x="17723" y="4996"/>
                <wp:lineTo x="17723" y="4702"/>
                <wp:lineTo x="13292" y="0"/>
                <wp:lineTo x="8308" y="0"/>
              </wp:wrapPolygon>
            </wp:wrapThrough>
            <wp:docPr id="1" name="Picture 54" descr="person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ersonfr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0FE" w:rsidRPr="00107044">
        <w:rPr>
          <w:rFonts w:cstheme="minorHAnsi"/>
          <w:b/>
          <w:bCs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276225</wp:posOffset>
            </wp:positionV>
            <wp:extent cx="689610" cy="1514475"/>
            <wp:effectExtent l="19050" t="0" r="0" b="0"/>
            <wp:wrapThrough wrapText="bothSides">
              <wp:wrapPolygon edited="0">
                <wp:start x="7757" y="0"/>
                <wp:lineTo x="3580" y="5162"/>
                <wp:lineTo x="1790" y="8694"/>
                <wp:lineTo x="-597" y="11955"/>
                <wp:lineTo x="-597" y="13042"/>
                <wp:lineTo x="5370" y="17389"/>
                <wp:lineTo x="7160" y="21464"/>
                <wp:lineTo x="16110" y="21464"/>
                <wp:lineTo x="16707" y="17389"/>
                <wp:lineTo x="21481" y="13313"/>
                <wp:lineTo x="21481" y="11683"/>
                <wp:lineTo x="20287" y="8694"/>
                <wp:lineTo x="18497" y="5434"/>
                <wp:lineTo x="17304" y="4347"/>
                <wp:lineTo x="13724" y="272"/>
                <wp:lineTo x="13127" y="0"/>
                <wp:lineTo x="7757" y="0"/>
              </wp:wrapPolygon>
            </wp:wrapThrough>
            <wp:docPr id="4" name="Picture 55" descr="person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ersonb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513" w:rsidRPr="00107044">
        <w:rPr>
          <w:rFonts w:cstheme="minorHAnsi"/>
          <w:b/>
          <w:bCs/>
          <w:color w:val="7030A0"/>
          <w:sz w:val="24"/>
          <w:szCs w:val="24"/>
        </w:rPr>
        <w:t>Please mark the position on the body map below</w:t>
      </w:r>
      <w:r w:rsidR="00EB3F2B" w:rsidRPr="00107044">
        <w:rPr>
          <w:rFonts w:cstheme="minorHAnsi"/>
          <w:b/>
          <w:bCs/>
          <w:color w:val="7030A0"/>
          <w:sz w:val="24"/>
          <w:szCs w:val="24"/>
        </w:rPr>
        <w:t xml:space="preserve"> </w:t>
      </w:r>
      <w:r w:rsidRPr="00107044">
        <w:rPr>
          <w:rFonts w:cstheme="minorHAnsi"/>
          <w:color w:val="7030A0"/>
          <w:sz w:val="24"/>
          <w:szCs w:val="24"/>
        </w:rPr>
        <w:tab/>
      </w:r>
    </w:p>
    <w:p w:rsidR="00D918C4" w:rsidRPr="00107044" w:rsidRDefault="00D918C4" w:rsidP="00BE38F0">
      <w:pPr>
        <w:tabs>
          <w:tab w:val="right" w:pos="9026"/>
        </w:tabs>
        <w:rPr>
          <w:rFonts w:cstheme="minorHAnsi"/>
          <w:sz w:val="24"/>
          <w:szCs w:val="24"/>
        </w:rPr>
      </w:pPr>
    </w:p>
    <w:p w:rsidR="00D918C4" w:rsidRPr="00107044" w:rsidRDefault="00D918C4" w:rsidP="00BE38F0">
      <w:pPr>
        <w:tabs>
          <w:tab w:val="right" w:pos="9026"/>
        </w:tabs>
        <w:rPr>
          <w:rFonts w:cstheme="minorHAnsi"/>
          <w:sz w:val="24"/>
          <w:szCs w:val="24"/>
        </w:rPr>
      </w:pPr>
    </w:p>
    <w:p w:rsidR="00D918C4" w:rsidRPr="00107044" w:rsidRDefault="00D918C4" w:rsidP="00BE38F0">
      <w:pPr>
        <w:tabs>
          <w:tab w:val="right" w:pos="9026"/>
        </w:tabs>
        <w:rPr>
          <w:rFonts w:cstheme="minorHAnsi"/>
          <w:sz w:val="24"/>
          <w:szCs w:val="24"/>
        </w:rPr>
      </w:pPr>
    </w:p>
    <w:p w:rsidR="00D918C4" w:rsidRPr="00107044" w:rsidRDefault="00D918C4" w:rsidP="00BE38F0">
      <w:pPr>
        <w:tabs>
          <w:tab w:val="right" w:pos="9026"/>
        </w:tabs>
        <w:rPr>
          <w:rFonts w:cstheme="minorHAnsi"/>
          <w:b/>
          <w:bCs/>
          <w:sz w:val="24"/>
          <w:szCs w:val="24"/>
        </w:rPr>
      </w:pPr>
    </w:p>
    <w:p w:rsidR="008C78BD" w:rsidRPr="00107044" w:rsidRDefault="008C78BD" w:rsidP="00BE38F0">
      <w:pPr>
        <w:tabs>
          <w:tab w:val="right" w:pos="9026"/>
        </w:tabs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135" w:type="dxa"/>
        <w:tblInd w:w="108" w:type="dxa"/>
        <w:tblLayout w:type="fixed"/>
        <w:tblLook w:val="04A0"/>
      </w:tblPr>
      <w:tblGrid>
        <w:gridCol w:w="1701"/>
        <w:gridCol w:w="138"/>
        <w:gridCol w:w="637"/>
        <w:gridCol w:w="359"/>
        <w:gridCol w:w="203"/>
        <w:gridCol w:w="547"/>
        <w:gridCol w:w="526"/>
        <w:gridCol w:w="584"/>
        <w:gridCol w:w="966"/>
        <w:gridCol w:w="9"/>
        <w:gridCol w:w="135"/>
        <w:gridCol w:w="1110"/>
        <w:gridCol w:w="456"/>
        <w:gridCol w:w="654"/>
        <w:gridCol w:w="1110"/>
      </w:tblGrid>
      <w:tr w:rsidR="00AA096E" w:rsidRPr="00107044" w:rsidTr="00710B87">
        <w:trPr>
          <w:trHeight w:val="315"/>
        </w:trPr>
        <w:tc>
          <w:tcPr>
            <w:tcW w:w="2476" w:type="dxa"/>
            <w:gridSpan w:val="3"/>
          </w:tcPr>
          <w:p w:rsidR="00AA096E" w:rsidRPr="00107044" w:rsidRDefault="00AA096E" w:rsidP="00815C33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WOUND DIMENSIONS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107044">
              <w:rPr>
                <w:rFonts w:cstheme="minorHAnsi"/>
                <w:color w:val="7030A0"/>
                <w:sz w:val="24"/>
                <w:szCs w:val="24"/>
              </w:rPr>
              <w:t>(CM/MM)</w:t>
            </w:r>
          </w:p>
        </w:tc>
        <w:tc>
          <w:tcPr>
            <w:tcW w:w="1109" w:type="dxa"/>
            <w:gridSpan w:val="3"/>
          </w:tcPr>
          <w:p w:rsidR="00AA096E" w:rsidRPr="00107044" w:rsidRDefault="00AA096E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Length</w:t>
            </w:r>
          </w:p>
        </w:tc>
        <w:tc>
          <w:tcPr>
            <w:tcW w:w="1110" w:type="dxa"/>
            <w:gridSpan w:val="2"/>
          </w:tcPr>
          <w:p w:rsidR="00AA096E" w:rsidRPr="00107044" w:rsidRDefault="00AA096E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AA096E" w:rsidRPr="00107044" w:rsidRDefault="00AA096E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Width</w:t>
            </w:r>
          </w:p>
        </w:tc>
        <w:tc>
          <w:tcPr>
            <w:tcW w:w="1110" w:type="dxa"/>
          </w:tcPr>
          <w:p w:rsidR="00AA096E" w:rsidRPr="00107044" w:rsidRDefault="00AA096E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AA096E" w:rsidRPr="00107044" w:rsidRDefault="00AA096E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Depth</w:t>
            </w:r>
          </w:p>
        </w:tc>
        <w:tc>
          <w:tcPr>
            <w:tcW w:w="1110" w:type="dxa"/>
          </w:tcPr>
          <w:p w:rsidR="00AA096E" w:rsidRPr="00107044" w:rsidRDefault="00AA096E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  <w:tr w:rsidR="00BD6513" w:rsidRPr="00107044" w:rsidTr="003B1205">
        <w:trPr>
          <w:trHeight w:val="390"/>
        </w:trPr>
        <w:tc>
          <w:tcPr>
            <w:tcW w:w="2476" w:type="dxa"/>
            <w:gridSpan w:val="3"/>
            <w:vMerge w:val="restart"/>
          </w:tcPr>
          <w:p w:rsidR="00BD6513" w:rsidRPr="00107044" w:rsidRDefault="000A78A5" w:rsidP="00815C3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 xml:space="preserve">WOUND BED </w:t>
            </w:r>
          </w:p>
          <w:p w:rsidR="000A78A5" w:rsidRPr="00107044" w:rsidRDefault="000A78A5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0A78A5" w:rsidRPr="00107044" w:rsidRDefault="000A78A5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Complete in %</w:t>
            </w:r>
          </w:p>
          <w:p w:rsidR="00BD6513" w:rsidRPr="00107044" w:rsidRDefault="00BD6513" w:rsidP="00815C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6513" w:rsidRPr="00107044" w:rsidRDefault="00BD6513" w:rsidP="00815C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6513" w:rsidRPr="00107044" w:rsidRDefault="00BD6513" w:rsidP="00815C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7"/>
            <w:tcBorders>
              <w:top w:val="nil"/>
            </w:tcBorders>
          </w:tcPr>
          <w:p w:rsidR="00BD6513" w:rsidRPr="00107044" w:rsidRDefault="003B1205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Necrosis/black</w:t>
            </w:r>
          </w:p>
          <w:p w:rsidR="00D918C4" w:rsidRPr="00107044" w:rsidRDefault="00D918C4" w:rsidP="00815C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D918C4" w:rsidRPr="00107044" w:rsidRDefault="00D918C4" w:rsidP="00815C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65" w:type="dxa"/>
            <w:gridSpan w:val="5"/>
          </w:tcPr>
          <w:p w:rsidR="00BD6513" w:rsidRPr="00107044" w:rsidRDefault="003B1205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Slough/yellow        </w:t>
            </w:r>
          </w:p>
        </w:tc>
      </w:tr>
      <w:tr w:rsidR="00BD6513" w:rsidRPr="00107044" w:rsidTr="003B1205">
        <w:trPr>
          <w:trHeight w:val="645"/>
        </w:trPr>
        <w:tc>
          <w:tcPr>
            <w:tcW w:w="2476" w:type="dxa"/>
            <w:gridSpan w:val="3"/>
            <w:vMerge/>
          </w:tcPr>
          <w:p w:rsidR="00BD6513" w:rsidRPr="00107044" w:rsidRDefault="00BD6513" w:rsidP="00815C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7"/>
            <w:tcBorders>
              <w:bottom w:val="single" w:sz="4" w:space="0" w:color="auto"/>
            </w:tcBorders>
          </w:tcPr>
          <w:p w:rsidR="00BD6513" w:rsidRPr="00107044" w:rsidRDefault="003B1205" w:rsidP="2C77FBAA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Granulation/red</w:t>
            </w:r>
          </w:p>
        </w:tc>
        <w:tc>
          <w:tcPr>
            <w:tcW w:w="3465" w:type="dxa"/>
            <w:gridSpan w:val="5"/>
          </w:tcPr>
          <w:p w:rsidR="00BD6513" w:rsidRPr="00107044" w:rsidRDefault="003B1205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proofErr w:type="spellStart"/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Epithelialising</w:t>
            </w:r>
            <w:proofErr w:type="spellEnd"/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/pink</w:t>
            </w:r>
          </w:p>
        </w:tc>
      </w:tr>
      <w:tr w:rsidR="00BD6513" w:rsidRPr="00107044" w:rsidTr="003B1205">
        <w:trPr>
          <w:trHeight w:val="546"/>
        </w:trPr>
        <w:tc>
          <w:tcPr>
            <w:tcW w:w="2476" w:type="dxa"/>
            <w:gridSpan w:val="3"/>
            <w:vMerge/>
          </w:tcPr>
          <w:p w:rsidR="00BD6513" w:rsidRPr="00107044" w:rsidRDefault="00BD6513" w:rsidP="00815C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7"/>
            <w:tcBorders>
              <w:bottom w:val="single" w:sz="4" w:space="0" w:color="auto"/>
            </w:tcBorders>
          </w:tcPr>
          <w:p w:rsidR="00BD6513" w:rsidRPr="00107044" w:rsidRDefault="003B1205" w:rsidP="2C77FBAA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107044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Hypergranulation</w:t>
            </w:r>
            <w:proofErr w:type="spellEnd"/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</w:tcPr>
          <w:p w:rsidR="00BD6513" w:rsidRPr="00107044" w:rsidRDefault="003B1205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Any undermining tracking? </w:t>
            </w:r>
          </w:p>
          <w:p w:rsidR="00BD6513" w:rsidRPr="00107044" w:rsidRDefault="003B1205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Length/ depth (mm)</w:t>
            </w:r>
          </w:p>
          <w:p w:rsidR="00BD6513" w:rsidRPr="00107044" w:rsidRDefault="00BD6513" w:rsidP="00815C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5F57" w:rsidRPr="00107044" w:rsidTr="00AA096E">
        <w:trPr>
          <w:trHeight w:val="523"/>
        </w:trPr>
        <w:tc>
          <w:tcPr>
            <w:tcW w:w="1701" w:type="dxa"/>
            <w:tcBorders>
              <w:top w:val="single" w:sz="4" w:space="0" w:color="auto"/>
            </w:tcBorders>
          </w:tcPr>
          <w:p w:rsidR="00C85F57" w:rsidRPr="00107044" w:rsidRDefault="003B1205" w:rsidP="00815C3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EXUDATE LEVEL</w:t>
            </w:r>
          </w:p>
          <w:p w:rsidR="003B1205" w:rsidRPr="00107044" w:rsidRDefault="00A20CD5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hyperlink r:id="rId14" w:history="1">
              <w:r w:rsidR="003B1205" w:rsidRPr="00107044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NHS Forth Valley </w:t>
              </w:r>
              <w:proofErr w:type="spellStart"/>
              <w:r w:rsidR="003B1205" w:rsidRPr="00107044">
                <w:rPr>
                  <w:rStyle w:val="Hyperlink"/>
                  <w:rFonts w:cstheme="minorHAnsi"/>
                  <w:b/>
                  <w:sz w:val="24"/>
                  <w:szCs w:val="24"/>
                </w:rPr>
                <w:t>Exudate</w:t>
              </w:r>
              <w:proofErr w:type="spellEnd"/>
              <w:r w:rsidR="003B1205" w:rsidRPr="00107044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Pathway</w:t>
              </w:r>
            </w:hyperlink>
          </w:p>
          <w:p w:rsidR="00C85F57" w:rsidRPr="00107044" w:rsidRDefault="00C85F57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</w:tcBorders>
          </w:tcPr>
          <w:p w:rsidR="00C85F57" w:rsidRPr="00107044" w:rsidRDefault="00E557E9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Saturated/Leaking</w:t>
            </w:r>
          </w:p>
          <w:p w:rsidR="00E557E9" w:rsidRPr="00107044" w:rsidRDefault="00E557E9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:rsidR="00C85F57" w:rsidRPr="00107044" w:rsidRDefault="00C85F57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W</w:t>
            </w:r>
            <w:r w:rsidR="00E557E9" w:rsidRPr="00107044">
              <w:rPr>
                <w:rFonts w:cstheme="minorHAnsi"/>
                <w:b/>
                <w:color w:val="7030A0"/>
                <w:sz w:val="24"/>
                <w:szCs w:val="24"/>
              </w:rPr>
              <w:t>et</w:t>
            </w:r>
          </w:p>
          <w:p w:rsidR="00E557E9" w:rsidRPr="00107044" w:rsidRDefault="00E557E9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</w:tcPr>
          <w:p w:rsidR="00C85F57" w:rsidRPr="00107044" w:rsidRDefault="00C85F57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D</w:t>
            </w:r>
            <w:r w:rsidR="00E557E9" w:rsidRPr="00107044">
              <w:rPr>
                <w:rFonts w:cstheme="minorHAnsi"/>
                <w:b/>
                <w:color w:val="7030A0"/>
                <w:sz w:val="24"/>
                <w:szCs w:val="24"/>
              </w:rPr>
              <w:t>ry/Moist</w:t>
            </w:r>
          </w:p>
          <w:p w:rsidR="00E557E9" w:rsidRPr="00107044" w:rsidRDefault="00E557E9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</w:tr>
      <w:tr w:rsidR="00C85F57" w:rsidRPr="00107044" w:rsidTr="00AA096E">
        <w:trPr>
          <w:trHeight w:val="362"/>
        </w:trPr>
        <w:tc>
          <w:tcPr>
            <w:tcW w:w="1701" w:type="dxa"/>
            <w:tcBorders>
              <w:top w:val="single" w:sz="4" w:space="0" w:color="auto"/>
            </w:tcBorders>
          </w:tcPr>
          <w:p w:rsidR="00C85F57" w:rsidRPr="00107044" w:rsidRDefault="00C85F57" w:rsidP="00815C3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EXUDATE TYPE</w:t>
            </w:r>
          </w:p>
          <w:p w:rsidR="003B1205" w:rsidRPr="00107044" w:rsidRDefault="00A20CD5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hyperlink r:id="rId15" w:history="1">
              <w:r w:rsidR="003B1205" w:rsidRPr="00107044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NHS Forth Valley </w:t>
              </w:r>
              <w:proofErr w:type="spellStart"/>
              <w:r w:rsidR="003B1205" w:rsidRPr="00107044">
                <w:rPr>
                  <w:rStyle w:val="Hyperlink"/>
                  <w:rFonts w:cstheme="minorHAnsi"/>
                  <w:b/>
                  <w:sz w:val="24"/>
                  <w:szCs w:val="24"/>
                </w:rPr>
                <w:t>Exudate</w:t>
              </w:r>
              <w:proofErr w:type="spellEnd"/>
              <w:r w:rsidR="003B1205" w:rsidRPr="00107044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3B1205" w:rsidRPr="00107044">
                <w:rPr>
                  <w:rStyle w:val="Hyperlink"/>
                  <w:rFonts w:cstheme="minorHAnsi"/>
                  <w:b/>
                  <w:sz w:val="24"/>
                  <w:szCs w:val="24"/>
                </w:rPr>
                <w:lastRenderedPageBreak/>
                <w:t>Pathway</w:t>
              </w:r>
            </w:hyperlink>
          </w:p>
          <w:p w:rsidR="00C85F57" w:rsidRPr="00107044" w:rsidRDefault="00C85F57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9006D" w:rsidRPr="00107044" w:rsidRDefault="00C85F57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C</w:t>
            </w:r>
            <w:r w:rsidR="00E557E9" w:rsidRPr="00107044">
              <w:rPr>
                <w:rFonts w:cstheme="minorHAnsi"/>
                <w:b/>
                <w:color w:val="7030A0"/>
                <w:sz w:val="24"/>
                <w:szCs w:val="24"/>
              </w:rPr>
              <w:t>lear/</w:t>
            </w:r>
          </w:p>
          <w:p w:rsidR="00E557E9" w:rsidRPr="00107044" w:rsidRDefault="00E557E9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Straw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C85F57" w:rsidRPr="00107044" w:rsidRDefault="00E557E9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Red/Pink</w:t>
            </w:r>
          </w:p>
          <w:p w:rsidR="00E557E9" w:rsidRPr="00107044" w:rsidRDefault="00E557E9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557E9" w:rsidRPr="00107044" w:rsidRDefault="00C85F57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Cloudy/milky/creamy</w:t>
            </w:r>
            <w:r w:rsidR="00E557E9"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69006D" w:rsidRPr="00107044" w:rsidRDefault="00C85F57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Green/Yellow/</w:t>
            </w:r>
          </w:p>
          <w:p w:rsidR="00E557E9" w:rsidRPr="00107044" w:rsidRDefault="00C85F57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Bluis</w:t>
            </w:r>
            <w:r w:rsidR="00E557E9" w:rsidRPr="00107044">
              <w:rPr>
                <w:rFonts w:cstheme="minorHAnsi"/>
                <w:b/>
                <w:color w:val="7030A0"/>
                <w:sz w:val="24"/>
                <w:szCs w:val="24"/>
              </w:rPr>
              <w:t>h</w:t>
            </w:r>
            <w:r w:rsidR="00E557E9"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</w:tcPr>
          <w:p w:rsidR="00C85F57" w:rsidRPr="00107044" w:rsidRDefault="00C85F57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Yellow/brown</w:t>
            </w:r>
          </w:p>
          <w:p w:rsidR="00E557E9" w:rsidRPr="00107044" w:rsidRDefault="00E557E9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</w:tr>
      <w:tr w:rsidR="00AA096E" w:rsidRPr="00107044" w:rsidTr="00AA096E">
        <w:trPr>
          <w:trHeight w:val="362"/>
        </w:trPr>
        <w:tc>
          <w:tcPr>
            <w:tcW w:w="1701" w:type="dxa"/>
            <w:tcBorders>
              <w:top w:val="single" w:sz="4" w:space="0" w:color="auto"/>
            </w:tcBorders>
          </w:tcPr>
          <w:p w:rsidR="00AA096E" w:rsidRPr="00107044" w:rsidRDefault="00AA096E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 xml:space="preserve">ANY CLINICAL SIGNS OF </w:t>
            </w: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INFECTION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AA096E" w:rsidRPr="00107044" w:rsidRDefault="00AA096E" w:rsidP="00AA096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If yes</w:t>
            </w:r>
          </w:p>
          <w:p w:rsidR="00AA096E" w:rsidRPr="00107044" w:rsidRDefault="00AA096E" w:rsidP="00AA096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List them: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AA096E" w:rsidRPr="00107044" w:rsidRDefault="00AA096E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AA096E" w:rsidRPr="00107044" w:rsidRDefault="00AA096E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Has a swab been taken for culture?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A096E" w:rsidRPr="00107044" w:rsidRDefault="00AA096E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When: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</w:tcPr>
          <w:p w:rsidR="00AA096E" w:rsidRPr="00107044" w:rsidRDefault="00AA096E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Result:</w:t>
            </w:r>
          </w:p>
        </w:tc>
      </w:tr>
      <w:tr w:rsidR="00AA096E" w:rsidRPr="00107044" w:rsidTr="00AA096E">
        <w:trPr>
          <w:trHeight w:val="615"/>
        </w:trPr>
        <w:tc>
          <w:tcPr>
            <w:tcW w:w="1701" w:type="dxa"/>
          </w:tcPr>
          <w:p w:rsidR="00AA096E" w:rsidRPr="00107044" w:rsidRDefault="00AA096E" w:rsidP="003B1205">
            <w:pPr>
              <w:rPr>
                <w:rFonts w:cstheme="minorHAnsi"/>
                <w:b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PAIN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PRESENT?  NOCICEPTIVE? NEUROPATHIC?</w:t>
            </w:r>
            <w:r w:rsidRPr="00107044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</w:p>
          <w:p w:rsidR="00AA096E" w:rsidRPr="00107044" w:rsidRDefault="00AA096E" w:rsidP="003B120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AA096E" w:rsidRPr="00107044" w:rsidRDefault="00AA096E" w:rsidP="00815C33">
            <w:pPr>
              <w:rPr>
                <w:rFonts w:cstheme="minorHAnsi"/>
                <w:b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Scale: 0  1   2   3   4   5</w:t>
            </w:r>
          </w:p>
        </w:tc>
        <w:tc>
          <w:tcPr>
            <w:tcW w:w="5024" w:type="dxa"/>
            <w:gridSpan w:val="8"/>
            <w:tcBorders>
              <w:left w:val="nil"/>
            </w:tcBorders>
          </w:tcPr>
          <w:p w:rsidR="00AA096E" w:rsidRPr="00107044" w:rsidRDefault="00AA096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Current Management of pain?</w:t>
            </w:r>
          </w:p>
          <w:p w:rsidR="00AA096E" w:rsidRPr="00107044" w:rsidRDefault="00AA096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AA096E" w:rsidRPr="00107044" w:rsidRDefault="00AA096E" w:rsidP="00120BC1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  <w:tr w:rsidR="006513BB" w:rsidRPr="00107044" w:rsidTr="00AA096E">
        <w:trPr>
          <w:trHeight w:val="422"/>
        </w:trPr>
        <w:tc>
          <w:tcPr>
            <w:tcW w:w="4111" w:type="dxa"/>
            <w:gridSpan w:val="7"/>
          </w:tcPr>
          <w:p w:rsidR="003B1205" w:rsidRPr="00107044" w:rsidRDefault="006513BB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NUTRITION: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</w:t>
            </w:r>
          </w:p>
          <w:p w:rsidR="003B1205" w:rsidRPr="00107044" w:rsidRDefault="006513BB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WEIGHT         KG             </w:t>
            </w:r>
          </w:p>
          <w:p w:rsidR="006513BB" w:rsidRPr="00107044" w:rsidRDefault="006513BB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MUST SCORE</w:t>
            </w:r>
            <w:r w:rsidR="00815055" w:rsidRPr="00107044">
              <w:rPr>
                <w:rFonts w:cstheme="minorHAnsi"/>
                <w:b/>
                <w:color w:val="7030A0"/>
                <w:sz w:val="24"/>
                <w:szCs w:val="24"/>
              </w:rPr>
              <w:t>:</w:t>
            </w:r>
          </w:p>
          <w:p w:rsidR="00815C33" w:rsidRPr="00107044" w:rsidRDefault="00815C33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BMI: </w:t>
            </w:r>
          </w:p>
        </w:tc>
        <w:tc>
          <w:tcPr>
            <w:tcW w:w="5024" w:type="dxa"/>
            <w:gridSpan w:val="8"/>
          </w:tcPr>
          <w:p w:rsidR="006513BB" w:rsidRPr="00107044" w:rsidRDefault="006513B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Current </w:t>
            </w:r>
            <w:r w:rsidR="00311B5F" w:rsidRPr="00107044">
              <w:rPr>
                <w:rFonts w:cstheme="minorHAnsi"/>
                <w:b/>
                <w:color w:val="7030A0"/>
                <w:sz w:val="24"/>
                <w:szCs w:val="24"/>
              </w:rPr>
              <w:t>Management</w:t>
            </w:r>
            <w:r w:rsidR="005E3C15"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of any nutritional issues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?</w:t>
            </w:r>
          </w:p>
          <w:p w:rsidR="006513BB" w:rsidRPr="00107044" w:rsidRDefault="006513BB" w:rsidP="006513B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  <w:tr w:rsidR="006E4DCD" w:rsidRPr="00107044" w:rsidTr="00AA096E">
        <w:tc>
          <w:tcPr>
            <w:tcW w:w="1839" w:type="dxa"/>
            <w:gridSpan w:val="2"/>
          </w:tcPr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 xml:space="preserve">OEDEMA: </w:t>
            </w:r>
          </w:p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5"/>
          </w:tcPr>
          <w:p w:rsidR="006E4DCD" w:rsidRPr="00107044" w:rsidRDefault="00E557E9" w:rsidP="00280D4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Yes  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</w:t>
            </w:r>
            <w:r w:rsidR="006E4DCD" w:rsidRPr="00107044">
              <w:rPr>
                <w:rFonts w:cstheme="minorHAnsi"/>
                <w:b/>
                <w:color w:val="7030A0"/>
                <w:sz w:val="24"/>
                <w:szCs w:val="24"/>
              </w:rPr>
              <w:t>No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5024" w:type="dxa"/>
            <w:gridSpan w:val="8"/>
          </w:tcPr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Pitting</w:t>
            </w:r>
            <w:r w:rsidR="0056747E"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</w:t>
            </w:r>
            <w:r w:rsidR="00E557E9"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E557E9"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Fibrotic </w:t>
            </w:r>
            <w:r w:rsidR="00E557E9"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</w:tr>
      <w:tr w:rsidR="006E4DCD" w:rsidRPr="00107044" w:rsidTr="00AA096E">
        <w:tc>
          <w:tcPr>
            <w:tcW w:w="4111" w:type="dxa"/>
            <w:gridSpan w:val="7"/>
          </w:tcPr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SKIN CONDITION</w:t>
            </w:r>
          </w:p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Please describe</w:t>
            </w:r>
            <w:r w:rsidRPr="00107044">
              <w:rPr>
                <w:rFonts w:cstheme="minorHAnsi"/>
                <w:color w:val="7030A0"/>
                <w:sz w:val="24"/>
                <w:szCs w:val="24"/>
              </w:rPr>
              <w:t>:</w:t>
            </w:r>
          </w:p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4" w:type="dxa"/>
            <w:gridSpan w:val="8"/>
          </w:tcPr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Current Management</w:t>
            </w:r>
            <w:r w:rsidR="005E3C15"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of skin condition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:</w:t>
            </w:r>
          </w:p>
        </w:tc>
      </w:tr>
      <w:tr w:rsidR="006E4DCD" w:rsidRPr="00107044" w:rsidTr="00AA096E">
        <w:trPr>
          <w:trHeight w:val="1789"/>
        </w:trPr>
        <w:tc>
          <w:tcPr>
            <w:tcW w:w="4111" w:type="dxa"/>
            <w:gridSpan w:val="7"/>
          </w:tcPr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MOBILITY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: </w:t>
            </w:r>
          </w:p>
          <w:p w:rsidR="006E4DCD" w:rsidRPr="00107044" w:rsidRDefault="00E557E9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Fully                                 </w:t>
            </w:r>
            <w:r w:rsidR="0056747E"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  <w:p w:rsidR="006E4DCD" w:rsidRPr="00107044" w:rsidRDefault="00E557E9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Restricted </w:t>
            </w:r>
            <w:r w:rsidR="006E4DCD"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                   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  <w:p w:rsidR="006E4DCD" w:rsidRPr="00107044" w:rsidRDefault="00E557E9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Immobile/Bedbound</w:t>
            </w:r>
            <w:r w:rsidRPr="00107044">
              <w:rPr>
                <w:rFonts w:cstheme="minorHAnsi"/>
                <w:color w:val="7030A0"/>
                <w:sz w:val="24"/>
                <w:szCs w:val="24"/>
              </w:rPr>
              <w:t xml:space="preserve">          </w:t>
            </w:r>
            <w:r w:rsidR="00283F3A"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24" w:type="dxa"/>
            <w:gridSpan w:val="8"/>
          </w:tcPr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Is the patient sleeping in bed at night</w:t>
            </w:r>
          </w:p>
          <w:p w:rsidR="006E4DCD" w:rsidRPr="00107044" w:rsidRDefault="00E557E9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YES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</w:t>
            </w:r>
            <w:r w:rsidR="006E4DCD" w:rsidRPr="00107044">
              <w:rPr>
                <w:rFonts w:cstheme="minorHAnsi"/>
                <w:b/>
                <w:color w:val="7030A0"/>
                <w:sz w:val="24"/>
                <w:szCs w:val="24"/>
              </w:rPr>
              <w:t>NO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Are they elevating legs during day</w:t>
            </w:r>
          </w:p>
          <w:p w:rsidR="006E4DCD" w:rsidRPr="00107044" w:rsidRDefault="00E557E9" w:rsidP="00280D48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YES  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</w:t>
            </w:r>
            <w:r w:rsidR="006E4DCD" w:rsidRPr="00107044">
              <w:rPr>
                <w:rFonts w:cstheme="minorHAnsi"/>
                <w:b/>
                <w:color w:val="7030A0"/>
                <w:sz w:val="24"/>
                <w:szCs w:val="24"/>
              </w:rPr>
              <w:t>NO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</w:tr>
      <w:tr w:rsidR="006E4DCD" w:rsidRPr="00107044" w:rsidTr="003B1205">
        <w:trPr>
          <w:trHeight w:val="525"/>
        </w:trPr>
        <w:tc>
          <w:tcPr>
            <w:tcW w:w="9135" w:type="dxa"/>
            <w:gridSpan w:val="15"/>
          </w:tcPr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Any Other Comments:</w:t>
            </w:r>
          </w:p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1205" w:rsidRPr="00107044" w:rsidTr="003B1205">
        <w:trPr>
          <w:trHeight w:val="525"/>
        </w:trPr>
        <w:tc>
          <w:tcPr>
            <w:tcW w:w="9135" w:type="dxa"/>
            <w:gridSpan w:val="15"/>
          </w:tcPr>
          <w:p w:rsidR="003B1205" w:rsidRPr="00107044" w:rsidRDefault="003B1205" w:rsidP="00280D48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Please refer to:</w:t>
            </w:r>
            <w:r w:rsidRPr="00107044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r:id="rId16" w:history="1">
              <w:r w:rsidRPr="00107044">
                <w:rPr>
                  <w:rStyle w:val="Hyperlink"/>
                  <w:rFonts w:cstheme="minorHAnsi"/>
                  <w:b/>
                  <w:sz w:val="24"/>
                  <w:szCs w:val="24"/>
                </w:rPr>
                <w:t>Forth-Valley-Compression-Booklet.pdf (scot.nhs.uk)</w:t>
              </w:r>
            </w:hyperlink>
            <w:r w:rsidRPr="0010704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6747E" w:rsidRPr="00107044" w:rsidTr="003B1205">
        <w:trPr>
          <w:trHeight w:val="786"/>
        </w:trPr>
        <w:tc>
          <w:tcPr>
            <w:tcW w:w="9135" w:type="dxa"/>
            <w:gridSpan w:val="15"/>
            <w:tcBorders>
              <w:bottom w:val="single" w:sz="4" w:space="0" w:color="auto"/>
            </w:tcBorders>
          </w:tcPr>
          <w:p w:rsidR="00DB6B5E" w:rsidRPr="00107044" w:rsidRDefault="00DB6B5E" w:rsidP="00E557E9">
            <w:pPr>
              <w:tabs>
                <w:tab w:val="left" w:pos="7740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>Type of Leg ulcer</w:t>
            </w:r>
          </w:p>
          <w:p w:rsidR="0056747E" w:rsidRPr="00107044" w:rsidRDefault="00DB6B5E" w:rsidP="00E557E9">
            <w:pPr>
              <w:tabs>
                <w:tab w:val="left" w:pos="7740"/>
              </w:tabs>
              <w:rPr>
                <w:rFonts w:cstheme="minorHAnsi"/>
                <w:b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If known:                     Venous   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       Arterial   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            Mixed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ab/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</w:tr>
      <w:tr w:rsidR="008C78BD" w:rsidRPr="00107044" w:rsidTr="003B1205">
        <w:trPr>
          <w:trHeight w:val="525"/>
        </w:trPr>
        <w:tc>
          <w:tcPr>
            <w:tcW w:w="9135" w:type="dxa"/>
            <w:gridSpan w:val="15"/>
          </w:tcPr>
          <w:p w:rsidR="008C78BD" w:rsidRPr="00107044" w:rsidRDefault="008C78BD" w:rsidP="008C78BD">
            <w:pPr>
              <w:tabs>
                <w:tab w:val="left" w:pos="6705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Pedal Pulse palpable:                    Yes         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                    No</w:t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ab/>
            </w: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</w:tr>
      <w:tr w:rsidR="006E4DCD" w:rsidRPr="00107044" w:rsidTr="003B1205">
        <w:trPr>
          <w:trHeight w:val="495"/>
        </w:trPr>
        <w:tc>
          <w:tcPr>
            <w:tcW w:w="3038" w:type="dxa"/>
            <w:gridSpan w:val="5"/>
          </w:tcPr>
          <w:p w:rsidR="006E4DCD" w:rsidRPr="00107044" w:rsidRDefault="009C2935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Pedal pulse sounds</w:t>
            </w:r>
          </w:p>
          <w:p w:rsidR="009C2935" w:rsidRPr="00107044" w:rsidRDefault="009C2935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(Monophasic, Biphasic, Triphasic)</w:t>
            </w:r>
          </w:p>
        </w:tc>
        <w:tc>
          <w:tcPr>
            <w:tcW w:w="2623" w:type="dxa"/>
            <w:gridSpan w:val="4"/>
          </w:tcPr>
          <w:p w:rsidR="006E4DCD" w:rsidRPr="00107044" w:rsidRDefault="009C2935" w:rsidP="00280D48">
            <w:pPr>
              <w:tabs>
                <w:tab w:val="right" w:pos="9026"/>
              </w:tabs>
              <w:ind w:left="87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Right </w:t>
            </w:r>
          </w:p>
        </w:tc>
        <w:tc>
          <w:tcPr>
            <w:tcW w:w="3474" w:type="dxa"/>
            <w:gridSpan w:val="6"/>
          </w:tcPr>
          <w:p w:rsidR="006E4DCD" w:rsidRPr="00107044" w:rsidRDefault="009C2935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Left</w:t>
            </w:r>
          </w:p>
        </w:tc>
      </w:tr>
      <w:tr w:rsidR="009C2935" w:rsidRPr="00107044" w:rsidTr="003B1205">
        <w:trPr>
          <w:trHeight w:val="495"/>
        </w:trPr>
        <w:tc>
          <w:tcPr>
            <w:tcW w:w="3038" w:type="dxa"/>
            <w:gridSpan w:val="5"/>
          </w:tcPr>
          <w:p w:rsidR="009C2935" w:rsidRPr="00107044" w:rsidRDefault="009C2935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Brachial</w:t>
            </w:r>
          </w:p>
        </w:tc>
        <w:tc>
          <w:tcPr>
            <w:tcW w:w="2623" w:type="dxa"/>
            <w:gridSpan w:val="4"/>
          </w:tcPr>
          <w:p w:rsidR="009C2935" w:rsidRPr="00107044" w:rsidRDefault="009C2935" w:rsidP="00280D48">
            <w:pPr>
              <w:tabs>
                <w:tab w:val="right" w:pos="9026"/>
              </w:tabs>
              <w:ind w:left="8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gridSpan w:val="6"/>
          </w:tcPr>
          <w:p w:rsidR="009C2935" w:rsidRPr="00107044" w:rsidRDefault="009C2935" w:rsidP="00280D48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2935" w:rsidRPr="00107044" w:rsidTr="003B1205">
        <w:trPr>
          <w:trHeight w:val="495"/>
        </w:trPr>
        <w:tc>
          <w:tcPr>
            <w:tcW w:w="3038" w:type="dxa"/>
            <w:gridSpan w:val="5"/>
          </w:tcPr>
          <w:p w:rsidR="009C2935" w:rsidRPr="00107044" w:rsidRDefault="009C2935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Dorsalis Pedis</w:t>
            </w:r>
          </w:p>
        </w:tc>
        <w:tc>
          <w:tcPr>
            <w:tcW w:w="2623" w:type="dxa"/>
            <w:gridSpan w:val="4"/>
          </w:tcPr>
          <w:p w:rsidR="009C2935" w:rsidRPr="00107044" w:rsidRDefault="009C2935" w:rsidP="00280D48">
            <w:pPr>
              <w:tabs>
                <w:tab w:val="right" w:pos="9026"/>
              </w:tabs>
              <w:ind w:left="8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gridSpan w:val="6"/>
          </w:tcPr>
          <w:p w:rsidR="009C2935" w:rsidRPr="00107044" w:rsidRDefault="009C2935" w:rsidP="00280D48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2935" w:rsidRPr="00107044" w:rsidTr="003B1205">
        <w:trPr>
          <w:trHeight w:val="495"/>
        </w:trPr>
        <w:tc>
          <w:tcPr>
            <w:tcW w:w="3038" w:type="dxa"/>
            <w:gridSpan w:val="5"/>
          </w:tcPr>
          <w:p w:rsidR="009C2935" w:rsidRPr="00107044" w:rsidRDefault="009C2935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Posterior Tibial</w:t>
            </w:r>
          </w:p>
        </w:tc>
        <w:tc>
          <w:tcPr>
            <w:tcW w:w="2623" w:type="dxa"/>
            <w:gridSpan w:val="4"/>
          </w:tcPr>
          <w:p w:rsidR="009C2935" w:rsidRPr="00107044" w:rsidRDefault="009C2935" w:rsidP="00280D48">
            <w:pPr>
              <w:tabs>
                <w:tab w:val="right" w:pos="9026"/>
              </w:tabs>
              <w:ind w:left="8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gridSpan w:val="6"/>
          </w:tcPr>
          <w:p w:rsidR="009C2935" w:rsidRPr="00107044" w:rsidRDefault="009C2935" w:rsidP="00280D48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6514" w:rsidRPr="00107044" w:rsidTr="003B1205">
        <w:trPr>
          <w:trHeight w:val="495"/>
        </w:trPr>
        <w:tc>
          <w:tcPr>
            <w:tcW w:w="3038" w:type="dxa"/>
            <w:gridSpan w:val="5"/>
          </w:tcPr>
          <w:p w:rsidR="00BB6514" w:rsidRPr="00107044" w:rsidRDefault="00E557E9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ABPI results:</w:t>
            </w:r>
          </w:p>
          <w:p w:rsidR="009C2935" w:rsidRPr="00107044" w:rsidRDefault="009C2935" w:rsidP="00280D48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Date:</w:t>
            </w:r>
          </w:p>
        </w:tc>
        <w:tc>
          <w:tcPr>
            <w:tcW w:w="2623" w:type="dxa"/>
            <w:gridSpan w:val="4"/>
          </w:tcPr>
          <w:p w:rsidR="00BB6514" w:rsidRPr="00107044" w:rsidRDefault="009C2935" w:rsidP="00280D48">
            <w:pPr>
              <w:tabs>
                <w:tab w:val="right" w:pos="9026"/>
              </w:tabs>
              <w:ind w:left="87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R</w:t>
            </w:r>
            <w:r w:rsidR="00BB6514" w:rsidRPr="00107044">
              <w:rPr>
                <w:rFonts w:cstheme="minorHAnsi"/>
                <w:b/>
                <w:color w:val="7030A0"/>
                <w:sz w:val="24"/>
                <w:szCs w:val="24"/>
              </w:rPr>
              <w:t>ight</w:t>
            </w:r>
          </w:p>
        </w:tc>
        <w:tc>
          <w:tcPr>
            <w:tcW w:w="3474" w:type="dxa"/>
            <w:gridSpan w:val="6"/>
          </w:tcPr>
          <w:p w:rsidR="00BB6514" w:rsidRPr="00107044" w:rsidRDefault="009C2935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L</w:t>
            </w:r>
            <w:r w:rsidR="00BB6514" w:rsidRPr="00107044">
              <w:rPr>
                <w:rFonts w:cstheme="minorHAnsi"/>
                <w:b/>
                <w:color w:val="7030A0"/>
                <w:sz w:val="24"/>
                <w:szCs w:val="24"/>
              </w:rPr>
              <w:t>eft</w:t>
            </w:r>
          </w:p>
        </w:tc>
      </w:tr>
      <w:tr w:rsidR="009C2935" w:rsidRPr="00107044" w:rsidTr="003B1205">
        <w:trPr>
          <w:trHeight w:val="495"/>
        </w:trPr>
        <w:tc>
          <w:tcPr>
            <w:tcW w:w="9135" w:type="dxa"/>
            <w:gridSpan w:val="15"/>
          </w:tcPr>
          <w:p w:rsidR="009C2935" w:rsidRPr="00107044" w:rsidRDefault="00BF29EA" w:rsidP="00280D48">
            <w:pPr>
              <w:tabs>
                <w:tab w:val="right" w:pos="9026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Any type of C</w:t>
            </w:r>
            <w:r w:rsidR="009C2935" w:rsidRPr="00107044">
              <w:rPr>
                <w:rFonts w:cstheme="minorHAnsi"/>
                <w:b/>
                <w:color w:val="FF0000"/>
                <w:sz w:val="24"/>
                <w:szCs w:val="24"/>
              </w:rPr>
              <w:t>ompression Therapy</w:t>
            </w:r>
            <w:r w:rsidRPr="00107044">
              <w:rPr>
                <w:rFonts w:cstheme="minorHAnsi"/>
                <w:b/>
                <w:color w:val="FF0000"/>
                <w:sz w:val="24"/>
                <w:szCs w:val="24"/>
              </w:rPr>
              <w:t xml:space="preserve"> commenced</w:t>
            </w:r>
            <w:r w:rsidR="009C2935" w:rsidRPr="00107044">
              <w:rPr>
                <w:rFonts w:cstheme="minorHAnsi"/>
                <w:b/>
                <w:color w:val="FF0000"/>
                <w:sz w:val="24"/>
                <w:szCs w:val="24"/>
              </w:rPr>
              <w:t xml:space="preserve">: </w:t>
            </w:r>
          </w:p>
          <w:p w:rsidR="009C2935" w:rsidRPr="00107044" w:rsidRDefault="009C2935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Date commenced:</w:t>
            </w:r>
          </w:p>
          <w:p w:rsidR="00BF29EA" w:rsidRPr="00107044" w:rsidRDefault="00BF29EA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Any comments</w:t>
            </w:r>
          </w:p>
          <w:p w:rsidR="009C2935" w:rsidRPr="00107044" w:rsidRDefault="009C2935" w:rsidP="00280D48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4DCD" w:rsidRPr="00107044" w:rsidTr="003B1205">
        <w:trPr>
          <w:trHeight w:val="994"/>
        </w:trPr>
        <w:tc>
          <w:tcPr>
            <w:tcW w:w="9135" w:type="dxa"/>
            <w:gridSpan w:val="15"/>
          </w:tcPr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What is the patient’s attitude/behaviour towards their current/treatment/management?</w:t>
            </w:r>
          </w:p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8C78BD" w:rsidRPr="00107044" w:rsidRDefault="008C78BD" w:rsidP="00280D48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4DCD" w:rsidRPr="00107044" w:rsidTr="003B1205">
        <w:tc>
          <w:tcPr>
            <w:tcW w:w="9135" w:type="dxa"/>
            <w:gridSpan w:val="15"/>
          </w:tcPr>
          <w:p w:rsidR="006E4DCD" w:rsidRPr="00107044" w:rsidRDefault="006E4DCD" w:rsidP="00280D48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What previous management or involvement with other Services has there been? (</w:t>
            </w:r>
            <w:proofErr w:type="spellStart"/>
            <w:proofErr w:type="gramStart"/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>eg</w:t>
            </w:r>
            <w:proofErr w:type="spellEnd"/>
            <w:proofErr w:type="gramEnd"/>
            <w:r w:rsidRPr="00107044">
              <w:rPr>
                <w:rFonts w:cstheme="minorHAnsi"/>
                <w:b/>
                <w:color w:val="7030A0"/>
                <w:sz w:val="24"/>
                <w:szCs w:val="24"/>
              </w:rPr>
              <w:t xml:space="preserve"> specialist hosiery clinic, Lymphoedema)?</w:t>
            </w:r>
          </w:p>
          <w:p w:rsidR="008C78BD" w:rsidRPr="00107044" w:rsidRDefault="008C78BD" w:rsidP="00280D48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8C78BD" w:rsidRPr="00107044" w:rsidRDefault="008C78BD" w:rsidP="00280D48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96B87" w:rsidRPr="00107044" w:rsidRDefault="00696B87" w:rsidP="00840969">
      <w:pPr>
        <w:tabs>
          <w:tab w:val="right" w:pos="9026"/>
        </w:tabs>
        <w:rPr>
          <w:rFonts w:cstheme="minorHAnsi"/>
          <w:sz w:val="24"/>
          <w:szCs w:val="24"/>
        </w:rPr>
      </w:pPr>
    </w:p>
    <w:p w:rsidR="00C11FC9" w:rsidRPr="00107044" w:rsidRDefault="00C11FC9" w:rsidP="00BF29EA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C11FC9" w:rsidRPr="00107044" w:rsidSect="00F275CA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87" w:rsidRDefault="00710B87" w:rsidP="00560555">
      <w:pPr>
        <w:spacing w:after="0" w:line="240" w:lineRule="auto"/>
      </w:pPr>
      <w:r>
        <w:separator/>
      </w:r>
    </w:p>
  </w:endnote>
  <w:endnote w:type="continuationSeparator" w:id="0">
    <w:p w:rsidR="00710B87" w:rsidRDefault="00710B87" w:rsidP="0056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87" w:rsidRDefault="00710B87">
    <w:pPr>
      <w:pStyle w:val="Footer"/>
    </w:pPr>
    <w:r w:rsidRPr="00BF29EA">
      <w:rPr>
        <w:color w:val="7030A0"/>
      </w:rPr>
      <w:t>FV Tissue Viability Service V1.1 July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87" w:rsidRDefault="00710B87" w:rsidP="00560555">
      <w:pPr>
        <w:spacing w:after="0" w:line="240" w:lineRule="auto"/>
      </w:pPr>
      <w:r>
        <w:separator/>
      </w:r>
    </w:p>
  </w:footnote>
  <w:footnote w:type="continuationSeparator" w:id="0">
    <w:p w:rsidR="00710B87" w:rsidRDefault="00710B87" w:rsidP="0056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87" w:rsidRPr="00060947" w:rsidRDefault="00710B87" w:rsidP="00AA096E">
    <w:pPr>
      <w:pStyle w:val="Default"/>
      <w:rPr>
        <w:b/>
        <w:bCs/>
        <w:color w:val="7030A0"/>
        <w:sz w:val="36"/>
        <w:szCs w:val="36"/>
      </w:rPr>
    </w:pPr>
    <w:r w:rsidRPr="00060947">
      <w:rPr>
        <w:b/>
        <w:bCs/>
        <w:noProof/>
        <w:color w:val="7030A0"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5728087</wp:posOffset>
          </wp:positionH>
          <wp:positionV relativeFrom="paragraph">
            <wp:posOffset>-354164</wp:posOffset>
          </wp:positionV>
          <wp:extent cx="839691" cy="755374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691" cy="755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0947">
      <w:rPr>
        <w:b/>
        <w:bCs/>
        <w:color w:val="7030A0"/>
        <w:sz w:val="36"/>
        <w:szCs w:val="36"/>
      </w:rPr>
      <w:t xml:space="preserve">TISSUE VIABILITY </w:t>
    </w:r>
    <w:r w:rsidR="00B7709D">
      <w:rPr>
        <w:b/>
        <w:bCs/>
        <w:color w:val="7030A0"/>
        <w:sz w:val="36"/>
        <w:szCs w:val="36"/>
      </w:rPr>
      <w:t xml:space="preserve">REFERRAL FOR </w:t>
    </w:r>
    <w:r w:rsidRPr="00060947">
      <w:rPr>
        <w:b/>
        <w:bCs/>
        <w:color w:val="7030A0"/>
        <w:sz w:val="36"/>
        <w:szCs w:val="36"/>
      </w:rPr>
      <w:t xml:space="preserve">LEG </w:t>
    </w:r>
    <w:r w:rsidR="00B7709D">
      <w:rPr>
        <w:b/>
        <w:bCs/>
        <w:color w:val="7030A0"/>
        <w:sz w:val="36"/>
        <w:szCs w:val="36"/>
      </w:rPr>
      <w:t xml:space="preserve">ULCER and WET LEGS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5297" fillcolor="white" strokecolor="red">
      <v:fill color="white"/>
      <v:stroke color="red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2DEA"/>
    <w:rsid w:val="00000584"/>
    <w:rsid w:val="00001E50"/>
    <w:rsid w:val="00004B5F"/>
    <w:rsid w:val="00024529"/>
    <w:rsid w:val="00060947"/>
    <w:rsid w:val="00095A97"/>
    <w:rsid w:val="000A78A5"/>
    <w:rsid w:val="000B00BE"/>
    <w:rsid w:val="00107044"/>
    <w:rsid w:val="0011747A"/>
    <w:rsid w:val="00120BC1"/>
    <w:rsid w:val="00140FF9"/>
    <w:rsid w:val="00153CBD"/>
    <w:rsid w:val="0016462D"/>
    <w:rsid w:val="00190C70"/>
    <w:rsid w:val="001D2E80"/>
    <w:rsid w:val="001F4564"/>
    <w:rsid w:val="00280D48"/>
    <w:rsid w:val="00283F3A"/>
    <w:rsid w:val="002B11A5"/>
    <w:rsid w:val="002E5184"/>
    <w:rsid w:val="00311B5F"/>
    <w:rsid w:val="0035058D"/>
    <w:rsid w:val="003A290E"/>
    <w:rsid w:val="003B1205"/>
    <w:rsid w:val="003C6865"/>
    <w:rsid w:val="003F60FB"/>
    <w:rsid w:val="00454F69"/>
    <w:rsid w:val="004C3051"/>
    <w:rsid w:val="004E275E"/>
    <w:rsid w:val="00501C67"/>
    <w:rsid w:val="00552F67"/>
    <w:rsid w:val="00560555"/>
    <w:rsid w:val="0056747E"/>
    <w:rsid w:val="005E3C15"/>
    <w:rsid w:val="005F3B95"/>
    <w:rsid w:val="006363F1"/>
    <w:rsid w:val="006513BB"/>
    <w:rsid w:val="0069006D"/>
    <w:rsid w:val="00696B87"/>
    <w:rsid w:val="006C2599"/>
    <w:rsid w:val="006D2B8E"/>
    <w:rsid w:val="006E3129"/>
    <w:rsid w:val="006E4DCD"/>
    <w:rsid w:val="0070793A"/>
    <w:rsid w:val="007100CE"/>
    <w:rsid w:val="00710B87"/>
    <w:rsid w:val="007322AD"/>
    <w:rsid w:val="00771C17"/>
    <w:rsid w:val="007758A6"/>
    <w:rsid w:val="007B03A7"/>
    <w:rsid w:val="007C326F"/>
    <w:rsid w:val="007F0418"/>
    <w:rsid w:val="00815055"/>
    <w:rsid w:val="00815C33"/>
    <w:rsid w:val="00840969"/>
    <w:rsid w:val="008A62B5"/>
    <w:rsid w:val="008C78BD"/>
    <w:rsid w:val="00903C5E"/>
    <w:rsid w:val="009249E4"/>
    <w:rsid w:val="00973E83"/>
    <w:rsid w:val="009C2935"/>
    <w:rsid w:val="009D0788"/>
    <w:rsid w:val="009D5A8E"/>
    <w:rsid w:val="00A20CD5"/>
    <w:rsid w:val="00A23743"/>
    <w:rsid w:val="00A34F2D"/>
    <w:rsid w:val="00A800B3"/>
    <w:rsid w:val="00A9456A"/>
    <w:rsid w:val="00AA096E"/>
    <w:rsid w:val="00AA0E42"/>
    <w:rsid w:val="00AC1E97"/>
    <w:rsid w:val="00AD6205"/>
    <w:rsid w:val="00B7709D"/>
    <w:rsid w:val="00BB6514"/>
    <w:rsid w:val="00BB7472"/>
    <w:rsid w:val="00BD62D8"/>
    <w:rsid w:val="00BD6513"/>
    <w:rsid w:val="00BE38F0"/>
    <w:rsid w:val="00BF29EA"/>
    <w:rsid w:val="00C11FC9"/>
    <w:rsid w:val="00C26647"/>
    <w:rsid w:val="00C85F57"/>
    <w:rsid w:val="00CC6B78"/>
    <w:rsid w:val="00CF2999"/>
    <w:rsid w:val="00D34856"/>
    <w:rsid w:val="00D52567"/>
    <w:rsid w:val="00D90D51"/>
    <w:rsid w:val="00D918C4"/>
    <w:rsid w:val="00D96F2F"/>
    <w:rsid w:val="00DB6B5E"/>
    <w:rsid w:val="00DD21CE"/>
    <w:rsid w:val="00DE636C"/>
    <w:rsid w:val="00E00391"/>
    <w:rsid w:val="00E16E0B"/>
    <w:rsid w:val="00E200D5"/>
    <w:rsid w:val="00E310FC"/>
    <w:rsid w:val="00E557E9"/>
    <w:rsid w:val="00E770FE"/>
    <w:rsid w:val="00EB3F2B"/>
    <w:rsid w:val="00ED76AB"/>
    <w:rsid w:val="00EF2DEA"/>
    <w:rsid w:val="00F275CA"/>
    <w:rsid w:val="00F30031"/>
    <w:rsid w:val="00F52E2B"/>
    <w:rsid w:val="00F665EA"/>
    <w:rsid w:val="00F83925"/>
    <w:rsid w:val="2C77F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white" strokecolor="red">
      <v:fill color="white"/>
      <v:stroke color="red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55"/>
  </w:style>
  <w:style w:type="paragraph" w:styleId="Footer">
    <w:name w:val="footer"/>
    <w:basedOn w:val="Normal"/>
    <w:link w:val="FooterChar"/>
    <w:uiPriority w:val="99"/>
    <w:unhideWhenUsed/>
    <w:rsid w:val="0056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55"/>
  </w:style>
  <w:style w:type="character" w:styleId="Hyperlink">
    <w:name w:val="Hyperlink"/>
    <w:basedOn w:val="DefaultParagraphFont"/>
    <w:uiPriority w:val="99"/>
    <w:unhideWhenUsed/>
    <w:rsid w:val="00E16E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65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sforthvalley.com/health-services/az-of-services/tissue-viability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taffnet.fv.scot.nhs.uk/departments/tissue-viability/?preview_id=5615&amp;preview_nonce=6fbf4743ed&amp;_thumbnail_id=-1&amp;preview=true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staffnet.fv.scot.nhs.uk/departments/wp-content/uploads/sites/16/2022/07/Forth-Valley-Compression-Booklet.pdf?rand=ulndlh2yf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affnet.fv.scot.nhs.uk/departments/wp-content/uploads/sites/16/2022/11/Wound-Management-Formulary-2022-final.docx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staffnet.fv.scot.nhs.uk/departments/wp-content/uploads/sites/16/2019/03/Exudate-pathway.pdf?rand=h6uy1vo5uvw" TargetMode="External"/><Relationship Id="rId10" Type="http://schemas.openxmlformats.org/officeDocument/2006/relationships/hyperlink" Target="mailto:fv.tissueviability@nhs.sco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taffnet.fv.scot.nhs.uk/departments/wp-content/uploads/sites/16/2022/07/Forth-Valley-Compression-Booklet.pdf?rand=p3c784o2lr" TargetMode="External"/><Relationship Id="rId14" Type="http://schemas.openxmlformats.org/officeDocument/2006/relationships/hyperlink" Target="https://staffnet.fv.scot.nhs.uk/departments/wp-content/uploads/sites/16/2019/03/Exudate-pathway.pdf?rand=h6uy1vo5uv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8</cp:revision>
  <cp:lastPrinted>2024-03-08T15:49:00Z</cp:lastPrinted>
  <dcterms:created xsi:type="dcterms:W3CDTF">2023-10-17T10:35:00Z</dcterms:created>
  <dcterms:modified xsi:type="dcterms:W3CDTF">2024-03-08T16:02:00Z</dcterms:modified>
</cp:coreProperties>
</file>