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33" w:rsidRPr="00FC376E" w:rsidRDefault="00991C33" w:rsidP="00824295">
      <w:pPr>
        <w:tabs>
          <w:tab w:val="left" w:pos="1875"/>
        </w:tabs>
        <w:rPr>
          <w:rFonts w:ascii="Arial" w:hAnsi="Arial"/>
          <w:sz w:val="22"/>
          <w:szCs w:val="22"/>
          <w:lang w:val="en-GB"/>
        </w:rPr>
      </w:pPr>
    </w:p>
    <w:tbl>
      <w:tblPr>
        <w:tblW w:w="141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7"/>
        <w:gridCol w:w="2011"/>
        <w:gridCol w:w="11"/>
        <w:gridCol w:w="9459"/>
      </w:tblGrid>
      <w:tr w:rsidR="00AC551B" w:rsidTr="0043771F">
        <w:trPr>
          <w:trHeight w:val="81"/>
        </w:trPr>
        <w:tc>
          <w:tcPr>
            <w:tcW w:w="26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551B" w:rsidRPr="001C4B12" w:rsidRDefault="00AC551B" w:rsidP="007D48E8">
            <w:pPr>
              <w:jc w:val="center"/>
              <w:rPr>
                <w:rFonts w:ascii="Arial" w:hAnsi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/>
                <w:b/>
                <w:sz w:val="22"/>
                <w:szCs w:val="22"/>
                <w:lang w:val="en-GB"/>
              </w:rPr>
              <w:t>Grade &amp;</w:t>
            </w:r>
            <w:r w:rsidR="007D48E8">
              <w:rPr>
                <w:rFonts w:ascii="Arial" w:hAnsi="Arial"/>
                <w:b/>
                <w:sz w:val="22"/>
                <w:szCs w:val="22"/>
                <w:lang w:val="en-GB"/>
              </w:rPr>
              <w:t xml:space="preserve"> Pressure</w:t>
            </w:r>
            <w:r>
              <w:rPr>
                <w:rFonts w:ascii="Arial" w:hAnsi="Arial"/>
                <w:b/>
                <w:sz w:val="22"/>
                <w:szCs w:val="22"/>
                <w:lang w:val="en-GB"/>
              </w:rPr>
              <w:t xml:space="preserve"> Damage</w:t>
            </w:r>
          </w:p>
        </w:tc>
        <w:tc>
          <w:tcPr>
            <w:tcW w:w="202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551B" w:rsidRPr="001C4B12" w:rsidRDefault="00AC551B" w:rsidP="001C4B12">
            <w:pPr>
              <w:jc w:val="center"/>
              <w:rPr>
                <w:rFonts w:ascii="Arial" w:hAnsi="Arial"/>
                <w:b/>
                <w:sz w:val="22"/>
                <w:szCs w:val="22"/>
                <w:lang w:val="en-GB"/>
              </w:rPr>
            </w:pPr>
            <w:r w:rsidRPr="001C4B12">
              <w:rPr>
                <w:rFonts w:ascii="Arial" w:hAnsi="Arial"/>
                <w:b/>
                <w:sz w:val="22"/>
                <w:szCs w:val="22"/>
                <w:lang w:val="en-GB"/>
              </w:rPr>
              <w:t>Expected Outcome</w:t>
            </w:r>
          </w:p>
        </w:tc>
        <w:tc>
          <w:tcPr>
            <w:tcW w:w="94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AC551B" w:rsidRPr="001C4B12" w:rsidRDefault="00AC551B" w:rsidP="001C4B12">
            <w:pPr>
              <w:jc w:val="center"/>
              <w:rPr>
                <w:rFonts w:ascii="Arial" w:hAnsi="Arial"/>
                <w:b/>
                <w:sz w:val="22"/>
                <w:szCs w:val="22"/>
                <w:lang w:val="en-GB"/>
              </w:rPr>
            </w:pPr>
            <w:r w:rsidRPr="001C4B12">
              <w:rPr>
                <w:rFonts w:ascii="Arial" w:hAnsi="Arial"/>
                <w:b/>
                <w:sz w:val="22"/>
                <w:szCs w:val="22"/>
                <w:lang w:val="en-GB"/>
              </w:rPr>
              <w:t>Nursing Care Plan</w:t>
            </w:r>
          </w:p>
        </w:tc>
      </w:tr>
      <w:tr w:rsidR="00AC551B" w:rsidTr="0043771F">
        <w:trPr>
          <w:trHeight w:val="4886"/>
        </w:trPr>
        <w:tc>
          <w:tcPr>
            <w:tcW w:w="2667" w:type="dxa"/>
            <w:tcBorders>
              <w:top w:val="single" w:sz="12" w:space="0" w:color="auto"/>
              <w:bottom w:val="single" w:sz="4" w:space="0" w:color="auto"/>
            </w:tcBorders>
          </w:tcPr>
          <w:p w:rsidR="00DE49D6" w:rsidRPr="00794A32" w:rsidRDefault="00DE49D6" w:rsidP="002B620B">
            <w:pPr>
              <w:rPr>
                <w:rFonts w:ascii="Arial" w:hAnsi="Arial" w:cs="Arial"/>
                <w:lang w:val="en-GB"/>
              </w:rPr>
            </w:pPr>
            <w:r w:rsidRPr="00794A32">
              <w:rPr>
                <w:rFonts w:ascii="Arial" w:hAnsi="Arial" w:cs="Arial"/>
                <w:lang w:val="en-GB"/>
              </w:rPr>
              <w:t>SDTI present</w:t>
            </w:r>
          </w:p>
          <w:p w:rsidR="002B620B" w:rsidRPr="00794A32" w:rsidRDefault="00DE49D6" w:rsidP="002B620B">
            <w:pPr>
              <w:rPr>
                <w:rFonts w:ascii="Arial" w:hAnsi="Arial" w:cs="Arial"/>
                <w:lang w:val="en-GB"/>
              </w:rPr>
            </w:pPr>
            <w:r w:rsidRPr="00794A32">
              <w:rPr>
                <w:rFonts w:ascii="Arial" w:hAnsi="Arial" w:cs="Arial"/>
                <w:lang w:val="en-GB"/>
              </w:rPr>
              <w:t xml:space="preserve">................................... </w:t>
            </w:r>
            <w:r w:rsidR="002B620B" w:rsidRPr="00794A32">
              <w:rPr>
                <w:rFonts w:ascii="Arial" w:hAnsi="Arial" w:cs="Arial"/>
                <w:lang w:val="en-GB"/>
              </w:rPr>
              <w:t xml:space="preserve">(please document site) </w:t>
            </w:r>
          </w:p>
          <w:p w:rsidR="002B620B" w:rsidRPr="00824295" w:rsidRDefault="002B620B" w:rsidP="002B620B">
            <w:pPr>
              <w:rPr>
                <w:rFonts w:ascii="Arial" w:hAnsi="Arial" w:cs="Arial"/>
                <w:lang w:val="en-GB"/>
              </w:rPr>
            </w:pPr>
          </w:p>
          <w:p w:rsidR="00824295" w:rsidRPr="00EC61B0" w:rsidRDefault="00824295" w:rsidP="00824295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NB If</w:t>
            </w:r>
            <w:r w:rsidRPr="00643D82">
              <w:rPr>
                <w:rFonts w:ascii="Arial" w:hAnsi="Arial" w:cs="Arial"/>
                <w:b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</w:rPr>
              <w:t xml:space="preserve">SDTI on foot of a diabetic patient or known PAD If the tissue becomes hard and necrotic then will require IMMEDIATE specialist management / advice from GP/ Vascular/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Deibetologist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or Podiatry </w:t>
            </w:r>
          </w:p>
          <w:p w:rsidR="0043771F" w:rsidRPr="00794A32" w:rsidRDefault="0043771F" w:rsidP="0043771F">
            <w:pPr>
              <w:rPr>
                <w:rFonts w:ascii="Arial" w:hAnsi="Arial" w:cs="Arial"/>
              </w:rPr>
            </w:pPr>
          </w:p>
          <w:p w:rsidR="00FB3922" w:rsidRPr="00794A32" w:rsidRDefault="00FB3922" w:rsidP="002B620B">
            <w:pPr>
              <w:rPr>
                <w:rFonts w:ascii="Arial" w:hAnsi="Arial" w:cs="Arial"/>
                <w:b/>
                <w:color w:val="FF0000"/>
              </w:rPr>
            </w:pPr>
            <w:r w:rsidRPr="00794A32">
              <w:rPr>
                <w:rFonts w:ascii="Arial" w:hAnsi="Arial" w:cs="Arial"/>
                <w:b/>
                <w:color w:val="FF0000"/>
              </w:rPr>
              <w:t>IR1(acute/primary)</w:t>
            </w:r>
          </w:p>
          <w:p w:rsidR="002B620B" w:rsidRPr="00794A32" w:rsidRDefault="00EA6EC3" w:rsidP="002B620B">
            <w:pPr>
              <w:rPr>
                <w:rFonts w:ascii="Arial" w:hAnsi="Arial" w:cs="Arial"/>
                <w:b/>
                <w:color w:val="FF0000"/>
              </w:rPr>
            </w:pPr>
            <w:r w:rsidRPr="00794A32">
              <w:rPr>
                <w:rFonts w:ascii="Arial" w:hAnsi="Arial" w:cs="Arial"/>
                <w:b/>
                <w:color w:val="FF0000"/>
              </w:rPr>
              <w:t>Must</w:t>
            </w:r>
            <w:r w:rsidR="00FB3922" w:rsidRPr="00794A32">
              <w:rPr>
                <w:rFonts w:ascii="Arial" w:hAnsi="Arial" w:cs="Arial"/>
                <w:b/>
                <w:color w:val="FF0000"/>
              </w:rPr>
              <w:t xml:space="preserve"> be completed.</w:t>
            </w:r>
          </w:p>
          <w:p w:rsidR="00FB3922" w:rsidRPr="00794A32" w:rsidRDefault="00FB3922" w:rsidP="002B620B">
            <w:pPr>
              <w:rPr>
                <w:rFonts w:ascii="Arial" w:hAnsi="Arial" w:cs="Arial"/>
                <w:color w:val="FF0000"/>
              </w:rPr>
            </w:pPr>
            <w:r w:rsidRPr="00794A32">
              <w:rPr>
                <w:rFonts w:ascii="Arial" w:hAnsi="Arial" w:cs="Arial"/>
                <w:b/>
                <w:color w:val="FF0000"/>
              </w:rPr>
              <w:t>IR1 No…………</w:t>
            </w:r>
          </w:p>
          <w:p w:rsidR="00FB3922" w:rsidRPr="00794A32" w:rsidRDefault="00FB3922" w:rsidP="002B620B">
            <w:pPr>
              <w:rPr>
                <w:rFonts w:ascii="Arial" w:hAnsi="Arial" w:cs="Arial"/>
                <w:color w:val="FF0000"/>
              </w:rPr>
            </w:pPr>
          </w:p>
          <w:p w:rsidR="00FB3922" w:rsidRPr="00794A32" w:rsidRDefault="00824295" w:rsidP="002B620B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Care Homes complete</w:t>
            </w:r>
            <w:r w:rsidR="00FB3922" w:rsidRPr="00794A32">
              <w:rPr>
                <w:rFonts w:ascii="Arial" w:hAnsi="Arial" w:cs="Arial"/>
                <w:b/>
                <w:color w:val="FF0000"/>
              </w:rPr>
              <w:t xml:space="preserve"> appropriate adverse event reporting documentation</w:t>
            </w:r>
            <w:r w:rsidR="00FB3922" w:rsidRPr="00794A32">
              <w:rPr>
                <w:rFonts w:ascii="Arial" w:hAnsi="Arial" w:cs="Arial"/>
                <w:color w:val="FF0000"/>
              </w:rPr>
              <w:t>.</w:t>
            </w:r>
          </w:p>
          <w:p w:rsidR="00824295" w:rsidRDefault="00824295" w:rsidP="002B620B">
            <w:pPr>
              <w:rPr>
                <w:rFonts w:ascii="Arial" w:hAnsi="Arial" w:cs="Arial"/>
                <w:b/>
                <w:color w:val="FF0000"/>
              </w:rPr>
            </w:pPr>
          </w:p>
          <w:p w:rsidR="00FB3922" w:rsidRPr="00794A32" w:rsidRDefault="00824295" w:rsidP="002B620B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Complete</w:t>
            </w:r>
            <w:r w:rsidR="00FB3922" w:rsidRPr="00794A32">
              <w:rPr>
                <w:rFonts w:ascii="Arial" w:hAnsi="Arial" w:cs="Arial"/>
                <w:b/>
                <w:color w:val="FF0000"/>
              </w:rPr>
              <w:t xml:space="preserve"> TVS referral form and wound photograph sent to TVS mailbox.</w:t>
            </w:r>
          </w:p>
          <w:p w:rsidR="00FB3922" w:rsidRPr="00794A32" w:rsidRDefault="00FB3922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794A32">
              <w:rPr>
                <w:rFonts w:ascii="Arial" w:hAnsi="Arial" w:cs="Arial"/>
                <w:b/>
                <w:color w:val="FF0000"/>
              </w:rPr>
              <w:t>Date sent…………</w:t>
            </w:r>
          </w:p>
          <w:p w:rsidR="00696E0E" w:rsidRPr="00794A32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794A32">
              <w:rPr>
                <w:rFonts w:ascii="Arial" w:hAnsi="Arial" w:cs="Arial"/>
                <w:b/>
                <w:color w:val="FF0000"/>
                <w:lang w:val="en-GB"/>
              </w:rPr>
              <w:lastRenderedPageBreak/>
              <w:t>Patient/relat</w:t>
            </w:r>
            <w:r w:rsidR="00BD29A6">
              <w:rPr>
                <w:rFonts w:ascii="Arial" w:hAnsi="Arial" w:cs="Arial"/>
                <w:b/>
                <w:color w:val="FF0000"/>
                <w:lang w:val="en-GB"/>
              </w:rPr>
              <w:t>ives informed of pressure injury</w:t>
            </w:r>
            <w:r w:rsidRPr="00794A32">
              <w:rPr>
                <w:rFonts w:ascii="Arial" w:hAnsi="Arial" w:cs="Arial"/>
                <w:b/>
                <w:color w:val="FF0000"/>
                <w:lang w:val="en-GB"/>
              </w:rPr>
              <w:t>.</w:t>
            </w:r>
          </w:p>
          <w:p w:rsidR="00696E0E" w:rsidRPr="00794A32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794A32">
              <w:rPr>
                <w:rFonts w:ascii="Arial" w:hAnsi="Arial" w:cs="Arial"/>
                <w:b/>
                <w:color w:val="FF0000"/>
                <w:lang w:val="en-GB"/>
              </w:rPr>
              <w:t>Date............</w:t>
            </w:r>
          </w:p>
          <w:p w:rsidR="00696E0E" w:rsidRPr="00794A32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</w:p>
          <w:p w:rsidR="00696E0E" w:rsidRPr="00794A32" w:rsidRDefault="00DE49D6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794A32">
              <w:rPr>
                <w:rFonts w:ascii="Arial" w:hAnsi="Arial" w:cs="Arial"/>
                <w:b/>
                <w:color w:val="FF0000"/>
                <w:lang w:val="en-GB"/>
              </w:rPr>
              <w:t xml:space="preserve">SDTI to </w:t>
            </w:r>
            <w:r w:rsidR="00696E0E" w:rsidRPr="00794A32">
              <w:rPr>
                <w:rFonts w:ascii="Arial" w:hAnsi="Arial" w:cs="Arial"/>
                <w:b/>
                <w:color w:val="FF0000"/>
                <w:lang w:val="en-GB"/>
              </w:rPr>
              <w:t>heel</w:t>
            </w:r>
            <w:r w:rsidRPr="00794A32">
              <w:rPr>
                <w:rFonts w:ascii="Arial" w:hAnsi="Arial" w:cs="Arial"/>
                <w:b/>
                <w:color w:val="FF0000"/>
                <w:lang w:val="en-GB"/>
              </w:rPr>
              <w:t>s,</w:t>
            </w:r>
            <w:r w:rsidR="00696E0E" w:rsidRPr="00794A32">
              <w:rPr>
                <w:rFonts w:ascii="Arial" w:hAnsi="Arial" w:cs="Arial"/>
                <w:b/>
                <w:color w:val="FF0000"/>
                <w:lang w:val="en-GB"/>
              </w:rPr>
              <w:t xml:space="preserve"> referral to </w:t>
            </w:r>
            <w:r w:rsidR="00EA0FC4" w:rsidRPr="00794A32">
              <w:rPr>
                <w:rFonts w:ascii="Arial" w:hAnsi="Arial" w:cs="Arial"/>
                <w:b/>
                <w:color w:val="FF0000"/>
                <w:lang w:val="en-GB"/>
              </w:rPr>
              <w:t>orthotics</w:t>
            </w:r>
            <w:r w:rsidR="00696E0E" w:rsidRPr="00794A32">
              <w:rPr>
                <w:rFonts w:ascii="Arial" w:hAnsi="Arial" w:cs="Arial"/>
                <w:b/>
                <w:color w:val="FF0000"/>
                <w:lang w:val="en-GB"/>
              </w:rPr>
              <w:t xml:space="preserve"> for off loading foot wear.</w:t>
            </w:r>
          </w:p>
          <w:p w:rsidR="00696E0E" w:rsidRPr="00794A32" w:rsidRDefault="00696E0E" w:rsidP="002B620B">
            <w:pPr>
              <w:rPr>
                <w:rFonts w:ascii="Arial" w:hAnsi="Arial" w:cs="Arial"/>
                <w:b/>
                <w:color w:val="FF0000"/>
                <w:lang w:val="en-GB"/>
              </w:rPr>
            </w:pPr>
            <w:r w:rsidRPr="00794A32">
              <w:rPr>
                <w:rFonts w:ascii="Arial" w:hAnsi="Arial" w:cs="Arial"/>
                <w:b/>
                <w:color w:val="FF0000"/>
                <w:lang w:val="en-GB"/>
              </w:rPr>
              <w:t>Date...........</w:t>
            </w:r>
          </w:p>
          <w:p w:rsidR="00696E0E" w:rsidRPr="00794A32" w:rsidRDefault="00696E0E" w:rsidP="002B620B">
            <w:pPr>
              <w:rPr>
                <w:rFonts w:ascii="Arial" w:hAnsi="Arial" w:cs="Arial"/>
                <w:color w:val="FF0000"/>
                <w:lang w:val="en-GB"/>
              </w:rPr>
            </w:pPr>
          </w:p>
        </w:tc>
        <w:tc>
          <w:tcPr>
            <w:tcW w:w="2011" w:type="dxa"/>
            <w:tcBorders>
              <w:top w:val="single" w:sz="12" w:space="0" w:color="auto"/>
              <w:bottom w:val="single" w:sz="4" w:space="0" w:color="auto"/>
            </w:tcBorders>
          </w:tcPr>
          <w:p w:rsidR="00B531FA" w:rsidRPr="00794A32" w:rsidRDefault="00811BF1" w:rsidP="00811BF1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lastRenderedPageBreak/>
              <w:t>To prevent further</w:t>
            </w:r>
            <w:r w:rsidR="00991C33" w:rsidRPr="00794A32">
              <w:rPr>
                <w:rFonts w:ascii="Arial" w:hAnsi="Arial" w:cs="Arial"/>
              </w:rPr>
              <w:t xml:space="preserve"> pressure</w:t>
            </w:r>
            <w:r w:rsidR="00EA0FC4" w:rsidRPr="00794A32">
              <w:rPr>
                <w:rFonts w:ascii="Arial" w:hAnsi="Arial" w:cs="Arial"/>
              </w:rPr>
              <w:t xml:space="preserve"> damage</w:t>
            </w:r>
            <w:r w:rsidR="00B531FA" w:rsidRPr="00794A32">
              <w:rPr>
                <w:rFonts w:ascii="Arial" w:hAnsi="Arial" w:cs="Arial"/>
              </w:rPr>
              <w:t xml:space="preserve"> occurring.</w:t>
            </w:r>
          </w:p>
          <w:p w:rsidR="00991C33" w:rsidRPr="00794A32" w:rsidRDefault="00B531FA" w:rsidP="00811BF1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>To provide appropriate wound treatment plan, in the aim to promote wound healing.</w:t>
            </w:r>
          </w:p>
          <w:p w:rsidR="00B531FA" w:rsidRPr="00794A32" w:rsidRDefault="00B531FA" w:rsidP="00811BF1">
            <w:pPr>
              <w:rPr>
                <w:rFonts w:ascii="Arial" w:hAnsi="Arial" w:cs="Arial"/>
              </w:rPr>
            </w:pPr>
          </w:p>
          <w:p w:rsidR="00824295" w:rsidRDefault="00991C33" w:rsidP="00811BF1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>To document evidence of skin checks/inspection to prevent any further deterioration.</w:t>
            </w:r>
          </w:p>
          <w:p w:rsidR="00824295" w:rsidRDefault="00824295" w:rsidP="00811BF1">
            <w:pPr>
              <w:rPr>
                <w:rFonts w:ascii="Arial" w:hAnsi="Arial" w:cs="Arial"/>
              </w:rPr>
            </w:pPr>
          </w:p>
          <w:p w:rsidR="00640B2A" w:rsidRPr="00794A32" w:rsidRDefault="00640B2A" w:rsidP="00811B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Ensure</w:t>
            </w:r>
            <w:r w:rsidRPr="00E467CF">
              <w:rPr>
                <w:rFonts w:ascii="Arial" w:hAnsi="Arial" w:cs="Arial"/>
              </w:rPr>
              <w:t xml:space="preserve"> pressure damage is graded by using the Scottish Adapted Europea</w:t>
            </w:r>
            <w:r>
              <w:rPr>
                <w:rFonts w:ascii="Arial" w:hAnsi="Arial" w:cs="Arial"/>
              </w:rPr>
              <w:t>n Pressure Ulcer Advisory Panel</w:t>
            </w:r>
            <w:r w:rsidRPr="00E467CF">
              <w:rPr>
                <w:rFonts w:ascii="Arial" w:hAnsi="Arial" w:cs="Arial"/>
              </w:rPr>
              <w:t>‘s Grading tool and record in patients notes</w:t>
            </w:r>
          </w:p>
          <w:p w:rsidR="006003BB" w:rsidRDefault="006003BB" w:rsidP="00811BF1">
            <w:pPr>
              <w:rPr>
                <w:rFonts w:ascii="Arial" w:hAnsi="Arial" w:cs="Arial"/>
              </w:rPr>
            </w:pPr>
          </w:p>
          <w:p w:rsidR="00811BF1" w:rsidRPr="00794A32" w:rsidRDefault="00B24AC3" w:rsidP="00811BF1">
            <w:pPr>
              <w:rPr>
                <w:rFonts w:ascii="Arial" w:hAnsi="Arial" w:cs="Arial"/>
              </w:rPr>
            </w:pPr>
            <w:hyperlink r:id="rId7" w:history="1">
              <w:r w:rsidR="00794A32" w:rsidRPr="00B95726">
                <w:rPr>
                  <w:rStyle w:val="Hyperlink"/>
                  <w:rFonts w:ascii="Arial" w:hAnsi="Arial" w:cs="Arial"/>
                </w:rPr>
                <w:t>https://nhsforthvalley.com/wp-</w:t>
              </w:r>
              <w:r w:rsidR="00794A32" w:rsidRPr="00B95726">
                <w:rPr>
                  <w:rStyle w:val="Hyperlink"/>
                  <w:rFonts w:ascii="Arial" w:hAnsi="Arial" w:cs="Arial"/>
                </w:rPr>
                <w:lastRenderedPageBreak/>
                <w:t>content/uploads/2019/10/GRADING-AND-MOISTURE-TOOL.pdf</w:t>
              </w:r>
            </w:hyperlink>
            <w:r w:rsidR="00794A32">
              <w:rPr>
                <w:rFonts w:ascii="Arial" w:hAnsi="Arial" w:cs="Arial"/>
              </w:rPr>
              <w:t xml:space="preserve"> </w:t>
            </w:r>
          </w:p>
          <w:p w:rsidR="00AC551B" w:rsidRPr="00794A32" w:rsidRDefault="00AC551B" w:rsidP="00991C33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9470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696E0E" w:rsidRPr="00794A32" w:rsidRDefault="00794A32" w:rsidP="00794A32">
            <w:pPr>
              <w:rPr>
                <w:rFonts w:ascii="Arial" w:hAnsi="Arial" w:cs="Arial"/>
                <w:lang w:val="en-GB"/>
              </w:rPr>
            </w:pPr>
            <w:proofErr w:type="gramStart"/>
            <w:r w:rsidRPr="00794A32">
              <w:rPr>
                <w:rFonts w:ascii="Arial" w:hAnsi="Arial" w:cs="Arial"/>
                <w:lang w:val="en-GB"/>
              </w:rPr>
              <w:lastRenderedPageBreak/>
              <w:t>1.</w:t>
            </w:r>
            <w:r w:rsidR="00696E0E" w:rsidRPr="00794A32">
              <w:rPr>
                <w:rFonts w:ascii="Arial" w:hAnsi="Arial" w:cs="Arial"/>
                <w:lang w:val="en-GB"/>
              </w:rPr>
              <w:t>Complete</w:t>
            </w:r>
            <w:proofErr w:type="gramEnd"/>
            <w:r w:rsidR="00696E0E" w:rsidRPr="00794A32">
              <w:rPr>
                <w:rFonts w:ascii="Arial" w:hAnsi="Arial" w:cs="Arial"/>
                <w:lang w:val="en-GB"/>
              </w:rPr>
              <w:t xml:space="preserve"> daily</w:t>
            </w:r>
            <w:r w:rsidR="0054388A" w:rsidRPr="00794A32">
              <w:rPr>
                <w:rFonts w:ascii="Arial" w:hAnsi="Arial" w:cs="Arial"/>
                <w:lang w:val="en-GB"/>
              </w:rPr>
              <w:t xml:space="preserve"> Risk Assessment and ensure treatment</w:t>
            </w:r>
            <w:r w:rsidR="000D4C0D">
              <w:rPr>
                <w:rFonts w:ascii="Arial" w:hAnsi="Arial" w:cs="Arial"/>
                <w:lang w:val="en-GB"/>
              </w:rPr>
              <w:t xml:space="preserve"> </w:t>
            </w:r>
            <w:r w:rsidR="0054388A" w:rsidRPr="00794A32">
              <w:rPr>
                <w:rFonts w:ascii="Arial" w:hAnsi="Arial" w:cs="Arial"/>
                <w:lang w:val="en-GB"/>
              </w:rPr>
              <w:t>/</w:t>
            </w:r>
            <w:r w:rsidR="000D4C0D">
              <w:rPr>
                <w:rFonts w:ascii="Arial" w:hAnsi="Arial" w:cs="Arial"/>
                <w:lang w:val="en-GB"/>
              </w:rPr>
              <w:t xml:space="preserve"> </w:t>
            </w:r>
            <w:r w:rsidR="0054388A" w:rsidRPr="00794A32">
              <w:rPr>
                <w:rFonts w:ascii="Arial" w:hAnsi="Arial" w:cs="Arial"/>
                <w:lang w:val="en-GB"/>
              </w:rPr>
              <w:t xml:space="preserve">re </w:t>
            </w:r>
            <w:r w:rsidR="00696E0E" w:rsidRPr="00794A32">
              <w:rPr>
                <w:rFonts w:ascii="Arial" w:hAnsi="Arial" w:cs="Arial"/>
                <w:lang w:val="en-GB"/>
              </w:rPr>
              <w:t>assessment is</w:t>
            </w:r>
            <w:r w:rsidR="0054388A" w:rsidRPr="00794A32">
              <w:rPr>
                <w:rFonts w:ascii="Arial" w:hAnsi="Arial" w:cs="Arial"/>
                <w:lang w:val="en-GB"/>
              </w:rPr>
              <w:t xml:space="preserve"> in accordance with local guidelines</w:t>
            </w:r>
            <w:r w:rsidR="00F758FD">
              <w:rPr>
                <w:rFonts w:ascii="Arial" w:hAnsi="Arial" w:cs="Arial"/>
                <w:lang w:val="en-GB"/>
              </w:rPr>
              <w:t xml:space="preserve"> and patient  risk. </w:t>
            </w:r>
            <w:r w:rsidR="00824295">
              <w:rPr>
                <w:rFonts w:ascii="Arial" w:hAnsi="Arial" w:cs="Arial"/>
                <w:lang w:val="en-GB"/>
              </w:rPr>
              <w:t xml:space="preserve">(Braden, </w:t>
            </w:r>
            <w:proofErr w:type="spellStart"/>
            <w:r w:rsidR="00824295">
              <w:rPr>
                <w:rFonts w:ascii="Arial" w:hAnsi="Arial" w:cs="Arial"/>
                <w:lang w:val="en-GB"/>
              </w:rPr>
              <w:t>Waterlow</w:t>
            </w:r>
            <w:proofErr w:type="spellEnd"/>
            <w:r w:rsidR="00741F8A">
              <w:rPr>
                <w:rFonts w:ascii="Arial" w:hAnsi="Arial" w:cs="Arial"/>
                <w:lang w:val="en-GB"/>
              </w:rPr>
              <w:t>/ Must</w:t>
            </w:r>
            <w:r w:rsidR="00824295">
              <w:rPr>
                <w:rFonts w:ascii="Arial" w:hAnsi="Arial" w:cs="Arial"/>
                <w:lang w:val="en-GB"/>
              </w:rPr>
              <w:t>)</w:t>
            </w:r>
          </w:p>
          <w:p w:rsidR="00EA0FC4" w:rsidRPr="00794A32" w:rsidRDefault="00EA0FC4" w:rsidP="00DE49D6">
            <w:pPr>
              <w:pStyle w:val="ListParagraph"/>
              <w:jc w:val="center"/>
              <w:rPr>
                <w:rFonts w:ascii="Arial" w:hAnsi="Arial" w:cs="Arial"/>
                <w:lang w:val="en-GB"/>
              </w:rPr>
            </w:pPr>
          </w:p>
          <w:p w:rsidR="00EA0FC4" w:rsidRDefault="00794A32" w:rsidP="00794A32">
            <w:pPr>
              <w:rPr>
                <w:rFonts w:ascii="Arial" w:hAnsi="Arial" w:cs="Arial"/>
                <w:lang w:val="en-GB"/>
              </w:rPr>
            </w:pPr>
            <w:proofErr w:type="gramStart"/>
            <w:r w:rsidRPr="00794A32">
              <w:rPr>
                <w:rFonts w:ascii="Arial" w:hAnsi="Arial" w:cs="Arial"/>
                <w:lang w:val="en-GB"/>
              </w:rPr>
              <w:t>2</w:t>
            </w:r>
            <w:r w:rsidR="000D4C0D">
              <w:rPr>
                <w:rFonts w:ascii="Arial" w:hAnsi="Arial" w:cs="Arial"/>
                <w:lang w:val="en-GB"/>
              </w:rPr>
              <w:t>.</w:t>
            </w:r>
            <w:r w:rsidR="00F245E4" w:rsidRPr="00794A32">
              <w:rPr>
                <w:rFonts w:ascii="Arial" w:hAnsi="Arial" w:cs="Arial"/>
                <w:lang w:val="en-GB"/>
              </w:rPr>
              <w:t>Supply</w:t>
            </w:r>
            <w:proofErr w:type="gramEnd"/>
            <w:r w:rsidR="00F245E4" w:rsidRPr="00794A32">
              <w:rPr>
                <w:rFonts w:ascii="Arial" w:hAnsi="Arial" w:cs="Arial"/>
                <w:lang w:val="en-GB"/>
              </w:rPr>
              <w:t xml:space="preserve"> </w:t>
            </w:r>
            <w:r w:rsidR="00696E0E" w:rsidRPr="00794A32">
              <w:rPr>
                <w:rFonts w:ascii="Arial" w:hAnsi="Arial" w:cs="Arial"/>
                <w:lang w:val="en-GB"/>
              </w:rPr>
              <w:t>Patient P</w:t>
            </w:r>
            <w:r w:rsidR="00F245E4" w:rsidRPr="00794A32">
              <w:rPr>
                <w:rFonts w:ascii="Arial" w:hAnsi="Arial" w:cs="Arial"/>
                <w:lang w:val="en-GB"/>
              </w:rPr>
              <w:t>ressure Area Care Leaflet to Patient/Resident/Family/Carers.</w:t>
            </w:r>
          </w:p>
          <w:p w:rsidR="00824295" w:rsidRPr="00794A32" w:rsidRDefault="00B24AC3" w:rsidP="00794A32">
            <w:pPr>
              <w:rPr>
                <w:rFonts w:ascii="Arial" w:hAnsi="Arial" w:cs="Arial"/>
                <w:lang w:val="en-GB"/>
              </w:rPr>
            </w:pPr>
            <w:hyperlink r:id="rId8" w:history="1">
              <w:r w:rsidR="00824295" w:rsidRPr="00444D7E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https://nhsforthvalley.com/wp-content/uploads/2021/12/PAC-Patient-Information-Leaflet.pdf</w:t>
              </w:r>
            </w:hyperlink>
            <w:r w:rsidR="00824295">
              <w:rPr>
                <w:rFonts w:ascii="Arial" w:hAnsi="Arial" w:cs="Arial"/>
                <w:lang w:val="en-GB"/>
              </w:rPr>
              <w:t xml:space="preserve"> </w:t>
            </w:r>
          </w:p>
          <w:p w:rsidR="00643857" w:rsidRPr="00794A32" w:rsidRDefault="00643857" w:rsidP="00DE49D6">
            <w:pPr>
              <w:jc w:val="center"/>
              <w:rPr>
                <w:rFonts w:ascii="Arial" w:hAnsi="Arial" w:cs="Arial"/>
                <w:lang w:val="en-GB"/>
              </w:rPr>
            </w:pPr>
          </w:p>
          <w:p w:rsidR="00643857" w:rsidRDefault="00794A32" w:rsidP="00794A32">
            <w:pPr>
              <w:rPr>
                <w:rFonts w:ascii="Arial" w:hAnsi="Arial" w:cs="Arial"/>
                <w:lang w:val="en-GB"/>
              </w:rPr>
            </w:pPr>
            <w:proofErr w:type="gramStart"/>
            <w:r w:rsidRPr="00794A32">
              <w:rPr>
                <w:rFonts w:ascii="Arial" w:hAnsi="Arial" w:cs="Arial"/>
                <w:lang w:val="en-GB"/>
              </w:rPr>
              <w:t>3.</w:t>
            </w:r>
            <w:r w:rsidR="00F245E4" w:rsidRPr="00794A32">
              <w:rPr>
                <w:rFonts w:ascii="Arial" w:hAnsi="Arial" w:cs="Arial"/>
                <w:lang w:val="en-GB"/>
              </w:rPr>
              <w:t>Assess</w:t>
            </w:r>
            <w:proofErr w:type="gramEnd"/>
            <w:r w:rsidR="00F245E4" w:rsidRPr="00794A32">
              <w:rPr>
                <w:rFonts w:ascii="Arial" w:hAnsi="Arial" w:cs="Arial"/>
                <w:lang w:val="en-GB"/>
              </w:rPr>
              <w:t xml:space="preserve"> skin</w:t>
            </w:r>
            <w:r w:rsidR="00FB3922" w:rsidRPr="00794A32">
              <w:rPr>
                <w:rFonts w:ascii="Arial" w:hAnsi="Arial" w:cs="Arial"/>
                <w:lang w:val="en-GB"/>
              </w:rPr>
              <w:t xml:space="preserve"> (a</w:t>
            </w:r>
            <w:r w:rsidR="00F245E4" w:rsidRPr="00794A32">
              <w:rPr>
                <w:rFonts w:ascii="Arial" w:hAnsi="Arial" w:cs="Arial"/>
                <w:lang w:val="en-GB"/>
              </w:rPr>
              <w:t>s per local polices</w:t>
            </w:r>
            <w:r w:rsidR="0054388A" w:rsidRPr="00794A32">
              <w:rPr>
                <w:rFonts w:ascii="Arial" w:hAnsi="Arial" w:cs="Arial"/>
                <w:lang w:val="en-GB"/>
              </w:rPr>
              <w:t>), with particular emphasis on bony prominences or risk areas</w:t>
            </w:r>
            <w:r w:rsidR="00FB3922" w:rsidRPr="00794A32">
              <w:rPr>
                <w:rFonts w:ascii="Arial" w:hAnsi="Arial" w:cs="Arial"/>
                <w:lang w:val="en-GB"/>
              </w:rPr>
              <w:t xml:space="preserve"> by using the fingertip test and record any findings in clinical/nursing notes</w:t>
            </w:r>
            <w:r w:rsidR="00643857" w:rsidRPr="00794A32">
              <w:rPr>
                <w:rFonts w:ascii="Arial" w:hAnsi="Arial" w:cs="Arial"/>
                <w:lang w:val="en-GB"/>
              </w:rPr>
              <w:t>.</w:t>
            </w:r>
          </w:p>
          <w:p w:rsidR="00824295" w:rsidRPr="00794A32" w:rsidRDefault="00B24AC3" w:rsidP="00794A32">
            <w:pPr>
              <w:rPr>
                <w:rFonts w:ascii="Arial" w:hAnsi="Arial" w:cs="Arial"/>
                <w:lang w:val="en-GB"/>
              </w:rPr>
            </w:pPr>
            <w:hyperlink r:id="rId9" w:history="1">
              <w:r w:rsidR="00824295" w:rsidRPr="00444D7E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https://nhsforthvalley.com/wp-content/uploads/2021/12/Single-Finger-Test-Pocket-Guide.pdf</w:t>
              </w:r>
            </w:hyperlink>
            <w:r w:rsidR="00824295">
              <w:rPr>
                <w:rFonts w:ascii="Arial" w:hAnsi="Arial" w:cs="Arial"/>
                <w:lang w:val="en-GB"/>
              </w:rPr>
              <w:t xml:space="preserve"> </w:t>
            </w:r>
          </w:p>
          <w:p w:rsidR="00643857" w:rsidRPr="00794A32" w:rsidRDefault="00643857" w:rsidP="00643857">
            <w:pPr>
              <w:ind w:left="360"/>
              <w:rPr>
                <w:rFonts w:ascii="Arial" w:hAnsi="Arial" w:cs="Arial"/>
                <w:lang w:val="en-GB"/>
              </w:rPr>
            </w:pPr>
          </w:p>
          <w:p w:rsidR="0054388A" w:rsidRPr="00794A32" w:rsidRDefault="00EA0FC4" w:rsidP="00794A32">
            <w:pPr>
              <w:rPr>
                <w:rFonts w:ascii="Arial" w:hAnsi="Arial" w:cs="Arial"/>
                <w:lang w:val="en-GB"/>
              </w:rPr>
            </w:pPr>
            <w:r w:rsidRPr="00794A32">
              <w:rPr>
                <w:rFonts w:ascii="Arial" w:hAnsi="Arial" w:cs="Arial"/>
                <w:lang w:val="en-GB"/>
              </w:rPr>
              <w:t>4</w:t>
            </w:r>
            <w:r w:rsidR="0054388A" w:rsidRPr="00794A32">
              <w:rPr>
                <w:rFonts w:ascii="Arial" w:hAnsi="Arial" w:cs="Arial"/>
                <w:lang w:val="en-GB"/>
              </w:rPr>
              <w:t>. Ensure that pressure ulcers(s) present</w:t>
            </w:r>
            <w:r w:rsidR="00FB3922" w:rsidRPr="00794A32">
              <w:rPr>
                <w:rFonts w:ascii="Arial" w:hAnsi="Arial" w:cs="Arial"/>
                <w:lang w:val="en-GB"/>
              </w:rPr>
              <w:t xml:space="preserve"> are graded using the Scottish A</w:t>
            </w:r>
            <w:r w:rsidR="0054388A" w:rsidRPr="00794A32">
              <w:rPr>
                <w:rFonts w:ascii="Arial" w:hAnsi="Arial" w:cs="Arial"/>
                <w:lang w:val="en-GB"/>
              </w:rPr>
              <w:t>dapted European Pressure Ulcer Advisory panel grading tool, and record in patients records.</w:t>
            </w:r>
          </w:p>
          <w:p w:rsidR="0054388A" w:rsidRPr="00794A32" w:rsidRDefault="0054388A" w:rsidP="00DE49D6">
            <w:pPr>
              <w:jc w:val="center"/>
              <w:rPr>
                <w:rFonts w:ascii="Arial" w:hAnsi="Arial" w:cs="Arial"/>
                <w:lang w:val="en-GB"/>
              </w:rPr>
            </w:pPr>
          </w:p>
          <w:p w:rsidR="0054388A" w:rsidRPr="00794A32" w:rsidRDefault="00EA0FC4" w:rsidP="00794A32">
            <w:pPr>
              <w:rPr>
                <w:rFonts w:ascii="Arial" w:hAnsi="Arial" w:cs="Arial"/>
                <w:lang w:val="en-GB"/>
              </w:rPr>
            </w:pPr>
            <w:r w:rsidRPr="00794A32">
              <w:rPr>
                <w:rFonts w:ascii="Arial" w:hAnsi="Arial" w:cs="Arial"/>
                <w:lang w:val="en-GB"/>
              </w:rPr>
              <w:t>5</w:t>
            </w:r>
            <w:r w:rsidR="0054388A" w:rsidRPr="00794A32">
              <w:rPr>
                <w:rFonts w:ascii="Arial" w:hAnsi="Arial" w:cs="Arial"/>
                <w:lang w:val="en-GB"/>
              </w:rPr>
              <w:t xml:space="preserve">. </w:t>
            </w:r>
            <w:r w:rsidR="00FB3922" w:rsidRPr="00794A32">
              <w:rPr>
                <w:rFonts w:ascii="Arial" w:hAnsi="Arial" w:cs="Arial"/>
                <w:lang w:val="en-GB"/>
              </w:rPr>
              <w:t>Ensure off loading pressure</w:t>
            </w:r>
            <w:r w:rsidR="00E34B5A" w:rsidRPr="00794A32">
              <w:rPr>
                <w:rFonts w:ascii="Arial" w:hAnsi="Arial" w:cs="Arial"/>
                <w:lang w:val="en-GB"/>
              </w:rPr>
              <w:t xml:space="preserve"> relieving equipment is implemented (</w:t>
            </w:r>
            <w:proofErr w:type="spellStart"/>
            <w:r w:rsidR="00E34B5A" w:rsidRPr="00794A32">
              <w:rPr>
                <w:rFonts w:ascii="Arial" w:hAnsi="Arial" w:cs="Arial"/>
                <w:lang w:val="en-GB"/>
              </w:rPr>
              <w:t>i.e</w:t>
            </w:r>
            <w:proofErr w:type="spellEnd"/>
            <w:r w:rsidR="00E34B5A" w:rsidRPr="00794A32">
              <w:rPr>
                <w:rFonts w:ascii="Arial" w:hAnsi="Arial" w:cs="Arial"/>
                <w:lang w:val="en-GB"/>
              </w:rPr>
              <w:t xml:space="preserve"> mattresses, heel protectors, cushions</w:t>
            </w:r>
            <w:proofErr w:type="gramStart"/>
            <w:r w:rsidR="00E34B5A" w:rsidRPr="00794A32">
              <w:rPr>
                <w:rFonts w:ascii="Arial" w:hAnsi="Arial" w:cs="Arial"/>
                <w:lang w:val="en-GB"/>
              </w:rPr>
              <w:t>)</w:t>
            </w:r>
            <w:r w:rsidR="00F245E4" w:rsidRPr="00794A32">
              <w:rPr>
                <w:rFonts w:ascii="Arial" w:hAnsi="Arial" w:cs="Arial"/>
                <w:lang w:val="en-GB"/>
              </w:rPr>
              <w:t>and</w:t>
            </w:r>
            <w:proofErr w:type="gramEnd"/>
            <w:r w:rsidR="00F245E4" w:rsidRPr="00794A32">
              <w:rPr>
                <w:rFonts w:ascii="Arial" w:hAnsi="Arial" w:cs="Arial"/>
                <w:lang w:val="en-GB"/>
              </w:rPr>
              <w:t xml:space="preserve"> doc</w:t>
            </w:r>
            <w:r w:rsidR="00F758FD">
              <w:rPr>
                <w:rFonts w:ascii="Arial" w:hAnsi="Arial" w:cs="Arial"/>
                <w:lang w:val="en-GB"/>
              </w:rPr>
              <w:t>ument what equipment is utilised.</w:t>
            </w:r>
          </w:p>
          <w:p w:rsidR="00E34B5A" w:rsidRDefault="00E34B5A" w:rsidP="00794A32">
            <w:pPr>
              <w:rPr>
                <w:rFonts w:ascii="Arial" w:hAnsi="Arial" w:cs="Arial"/>
                <w:lang w:val="en-GB"/>
              </w:rPr>
            </w:pPr>
            <w:r w:rsidRPr="00794A32">
              <w:rPr>
                <w:rFonts w:ascii="Arial" w:hAnsi="Arial" w:cs="Arial"/>
                <w:lang w:val="en-GB"/>
              </w:rPr>
              <w:t>Please state.........................................</w:t>
            </w:r>
          </w:p>
          <w:p w:rsidR="006003BB" w:rsidRDefault="006003BB" w:rsidP="00794A32">
            <w:pPr>
              <w:rPr>
                <w:rFonts w:ascii="Arial" w:hAnsi="Arial" w:cs="Arial"/>
                <w:lang w:val="en-GB"/>
              </w:rPr>
            </w:pPr>
          </w:p>
          <w:p w:rsidR="0054388A" w:rsidRDefault="00EA0FC4" w:rsidP="00794A32">
            <w:pPr>
              <w:rPr>
                <w:rFonts w:ascii="Arial" w:hAnsi="Arial" w:cs="Arial"/>
                <w:lang w:val="en-GB"/>
              </w:rPr>
            </w:pPr>
            <w:r w:rsidRPr="00794A32">
              <w:rPr>
                <w:rFonts w:ascii="Arial" w:hAnsi="Arial" w:cs="Arial"/>
                <w:lang w:val="en-GB"/>
              </w:rPr>
              <w:t>6</w:t>
            </w:r>
            <w:r w:rsidR="0054388A" w:rsidRPr="00794A32">
              <w:rPr>
                <w:rFonts w:ascii="Arial" w:hAnsi="Arial" w:cs="Arial"/>
                <w:lang w:val="en-GB"/>
              </w:rPr>
              <w:t xml:space="preserve">. </w:t>
            </w:r>
            <w:r w:rsidR="00B531FA" w:rsidRPr="00794A32">
              <w:rPr>
                <w:rFonts w:ascii="Arial" w:hAnsi="Arial" w:cs="Arial"/>
                <w:lang w:val="en-GB"/>
              </w:rPr>
              <w:t>IMMEDIATE i</w:t>
            </w:r>
            <w:r w:rsidR="0054388A" w:rsidRPr="00794A32">
              <w:rPr>
                <w:rFonts w:ascii="Arial" w:hAnsi="Arial" w:cs="Arial"/>
                <w:lang w:val="en-GB"/>
              </w:rPr>
              <w:t>mplement</w:t>
            </w:r>
            <w:r w:rsidR="00E34B5A" w:rsidRPr="00794A32">
              <w:rPr>
                <w:rFonts w:ascii="Arial" w:hAnsi="Arial" w:cs="Arial"/>
                <w:lang w:val="en-GB"/>
              </w:rPr>
              <w:t xml:space="preserve">ation of </w:t>
            </w:r>
            <w:r w:rsidR="0054388A" w:rsidRPr="00794A32">
              <w:rPr>
                <w:rFonts w:ascii="Arial" w:hAnsi="Arial" w:cs="Arial"/>
                <w:lang w:val="en-GB"/>
              </w:rPr>
              <w:t>pressure relieving regime as per best practice/pressure area standards</w:t>
            </w:r>
            <w:r w:rsidR="00E34B5A" w:rsidRPr="00794A32">
              <w:rPr>
                <w:rFonts w:ascii="Arial" w:hAnsi="Arial" w:cs="Arial"/>
                <w:lang w:val="en-GB"/>
              </w:rPr>
              <w:t xml:space="preserve"> and document in care &amp; comfort charts/turning charts and clinical nursing notes.</w:t>
            </w:r>
          </w:p>
          <w:p w:rsidR="0054388A" w:rsidRDefault="00B24AC3" w:rsidP="00794A32">
            <w:pPr>
              <w:rPr>
                <w:rFonts w:ascii="Arial" w:hAnsi="Arial" w:cs="Arial"/>
                <w:lang w:val="en-GB"/>
              </w:rPr>
            </w:pPr>
            <w:hyperlink r:id="rId10" w:history="1">
              <w:r w:rsidR="00794A32" w:rsidRPr="00B95726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https://nhsforthvalley.com/wp-content/uploads/2020/05/Pressure_Ulcer_Risk_Assessment__Prevention_Guideline-Updated-Version-1-May-2020_final.pdf</w:t>
              </w:r>
            </w:hyperlink>
            <w:r w:rsidR="00794A32">
              <w:rPr>
                <w:rFonts w:ascii="Arial" w:hAnsi="Arial" w:cs="Arial"/>
                <w:lang w:val="en-GB"/>
              </w:rPr>
              <w:t xml:space="preserve"> </w:t>
            </w:r>
          </w:p>
          <w:p w:rsidR="00794A32" w:rsidRPr="00794A32" w:rsidRDefault="00794A32" w:rsidP="00794A32">
            <w:pPr>
              <w:rPr>
                <w:rFonts w:ascii="Arial" w:hAnsi="Arial" w:cs="Arial"/>
                <w:lang w:val="en-GB"/>
              </w:rPr>
            </w:pPr>
          </w:p>
          <w:p w:rsidR="00EA0FC4" w:rsidRDefault="00EA0FC4" w:rsidP="0054388A">
            <w:pPr>
              <w:rPr>
                <w:rFonts w:ascii="Arial" w:hAnsi="Arial" w:cs="Arial"/>
                <w:lang w:val="en-GB"/>
              </w:rPr>
            </w:pPr>
            <w:proofErr w:type="gramStart"/>
            <w:r w:rsidRPr="00794A32">
              <w:rPr>
                <w:rFonts w:ascii="Arial" w:hAnsi="Arial" w:cs="Arial"/>
                <w:lang w:val="en-GB"/>
              </w:rPr>
              <w:t>7</w:t>
            </w:r>
            <w:r w:rsidR="00824295">
              <w:rPr>
                <w:rFonts w:ascii="Arial" w:hAnsi="Arial" w:cs="Arial"/>
                <w:lang w:val="en-GB"/>
              </w:rPr>
              <w:t>.Wound</w:t>
            </w:r>
            <w:proofErr w:type="gramEnd"/>
            <w:r w:rsidR="00824295">
              <w:rPr>
                <w:rFonts w:ascii="Arial" w:hAnsi="Arial" w:cs="Arial"/>
                <w:lang w:val="en-GB"/>
              </w:rPr>
              <w:t xml:space="preserve"> Assessment Charts and Treatment Plan</w:t>
            </w:r>
            <w:r w:rsidR="00F245E4" w:rsidRPr="00794A32">
              <w:rPr>
                <w:rFonts w:ascii="Arial" w:hAnsi="Arial" w:cs="Arial"/>
                <w:lang w:val="en-GB"/>
              </w:rPr>
              <w:t xml:space="preserve"> must be fully completed.</w:t>
            </w:r>
          </w:p>
          <w:p w:rsidR="00F554CB" w:rsidRPr="00794A32" w:rsidRDefault="00B24AC3" w:rsidP="0054388A">
            <w:pPr>
              <w:rPr>
                <w:rFonts w:ascii="Arial" w:hAnsi="Arial" w:cs="Arial"/>
                <w:color w:val="FF0000"/>
                <w:lang w:val="en-GB"/>
              </w:rPr>
            </w:pPr>
            <w:hyperlink r:id="rId11" w:history="1">
              <w:r w:rsidR="00F554CB">
                <w:rPr>
                  <w:rStyle w:val="Hyperlink"/>
                  <w:rFonts w:ascii="Arial" w:hAnsi="Arial" w:cs="Arial"/>
                  <w:lang w:val="en-GB"/>
                </w:rPr>
                <w:t>https://nhsforthvalley.com/wp-content/uploads/2018/05/Wound-Management-Formulary.pdf</w:t>
              </w:r>
            </w:hyperlink>
          </w:p>
          <w:p w:rsidR="002A20BD" w:rsidRDefault="002A20BD" w:rsidP="002A20BD">
            <w:pPr>
              <w:rPr>
                <w:rFonts w:ascii="Arial" w:hAnsi="Arial" w:cs="Arial"/>
              </w:rPr>
            </w:pPr>
          </w:p>
          <w:p w:rsidR="007D48E8" w:rsidRPr="007D48E8" w:rsidRDefault="00EA6EC3" w:rsidP="002A20BD">
            <w:pPr>
              <w:rPr>
                <w:rFonts w:ascii="Arial" w:hAnsi="Arial" w:cs="Arial"/>
                <w:b/>
              </w:rPr>
            </w:pPr>
            <w:r w:rsidRPr="007D48E8">
              <w:rPr>
                <w:rFonts w:ascii="Arial" w:hAnsi="Arial" w:cs="Arial"/>
                <w:b/>
              </w:rPr>
              <w:t>SDTI unbroken skin:</w:t>
            </w:r>
          </w:p>
          <w:p w:rsidR="00EA6EC3" w:rsidRDefault="00EA6EC3" w:rsidP="002A20BD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>Please ensure any mechanical load is off loaded with use of pressure reli</w:t>
            </w:r>
            <w:r w:rsidR="00640B2A">
              <w:rPr>
                <w:rFonts w:ascii="Arial" w:hAnsi="Arial" w:cs="Arial"/>
              </w:rPr>
              <w:t>e</w:t>
            </w:r>
            <w:r w:rsidRPr="00794A32">
              <w:rPr>
                <w:rFonts w:ascii="Arial" w:hAnsi="Arial" w:cs="Arial"/>
              </w:rPr>
              <w:t xml:space="preserve">ving </w:t>
            </w:r>
            <w:r w:rsidRPr="00794A32">
              <w:rPr>
                <w:rFonts w:ascii="Arial" w:hAnsi="Arial" w:cs="Arial"/>
              </w:rPr>
              <w:lastRenderedPageBreak/>
              <w:t>equipment and strict 2 hourly press</w:t>
            </w:r>
            <w:r w:rsidR="00640B2A">
              <w:rPr>
                <w:rFonts w:ascii="Arial" w:hAnsi="Arial" w:cs="Arial"/>
              </w:rPr>
              <w:t xml:space="preserve">ure area care regime is in place. </w:t>
            </w:r>
            <w:r w:rsidR="000D4C0D">
              <w:rPr>
                <w:rFonts w:ascii="Arial" w:hAnsi="Arial" w:cs="Arial"/>
              </w:rPr>
              <w:t xml:space="preserve">If mobile </w:t>
            </w:r>
            <w:r w:rsidR="007D48E8">
              <w:rPr>
                <w:rFonts w:ascii="Arial" w:hAnsi="Arial" w:cs="Arial"/>
              </w:rPr>
              <w:t xml:space="preserve">and pressure damage is to Patient’s </w:t>
            </w:r>
            <w:r w:rsidR="00A776BB">
              <w:rPr>
                <w:rFonts w:ascii="Arial" w:hAnsi="Arial" w:cs="Arial"/>
              </w:rPr>
              <w:t>heel,</w:t>
            </w:r>
            <w:r w:rsidR="000D4C0D">
              <w:rPr>
                <w:rFonts w:ascii="Arial" w:hAnsi="Arial" w:cs="Arial"/>
              </w:rPr>
              <w:t xml:space="preserve"> please refer to Orthotics for off loading pressure relieving boot</w:t>
            </w:r>
            <w:r w:rsidR="00F758FD">
              <w:rPr>
                <w:rFonts w:ascii="Arial" w:hAnsi="Arial" w:cs="Arial"/>
              </w:rPr>
              <w:t>.</w:t>
            </w:r>
          </w:p>
          <w:p w:rsidR="006003BB" w:rsidRPr="00794A32" w:rsidRDefault="00B24AC3" w:rsidP="006003BB">
            <w:pPr>
              <w:rPr>
                <w:rFonts w:ascii="Arial" w:hAnsi="Arial" w:cs="Arial"/>
                <w:lang w:val="en-GB"/>
              </w:rPr>
            </w:pPr>
            <w:hyperlink r:id="rId12" w:history="1">
              <w:r w:rsidR="006003BB" w:rsidRPr="00444D7E">
                <w:rPr>
                  <w:rStyle w:val="Hyperlink"/>
                  <w:rFonts w:ascii="Arial" w:hAnsi="Arial" w:cs="Arial"/>
                  <w:lang w:val="en-GB"/>
                </w:rPr>
                <w:t>https://staffnet.fv.scot.nhs.uk/departments/wp-content/uploads/sites/16/2020/11/ORTHOTIC-REFERRAL-FORM.docx</w:t>
              </w:r>
            </w:hyperlink>
            <w:r w:rsidR="006003BB">
              <w:rPr>
                <w:rFonts w:ascii="Arial" w:hAnsi="Arial" w:cs="Arial"/>
                <w:lang w:val="en-GB"/>
              </w:rPr>
              <w:t xml:space="preserve"> </w:t>
            </w:r>
          </w:p>
          <w:p w:rsidR="006003BB" w:rsidRPr="00794A32" w:rsidRDefault="006003BB" w:rsidP="002A20BD">
            <w:pPr>
              <w:rPr>
                <w:rFonts w:ascii="Arial" w:hAnsi="Arial" w:cs="Arial"/>
              </w:rPr>
            </w:pPr>
          </w:p>
          <w:p w:rsidR="00EA6EC3" w:rsidRPr="00794A32" w:rsidRDefault="00EA6EC3" w:rsidP="002A20BD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>Ensure skin is hydrated with the use of emollients</w:t>
            </w:r>
          </w:p>
          <w:p w:rsidR="00EA6EC3" w:rsidRPr="000D4C0D" w:rsidRDefault="007D48E8" w:rsidP="002A20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SD</w:t>
            </w:r>
            <w:r w:rsidR="00EA6EC3" w:rsidRPr="000D4C0D">
              <w:rPr>
                <w:rFonts w:ascii="Arial" w:hAnsi="Arial" w:cs="Arial"/>
                <w:b/>
              </w:rPr>
              <w:t>TI with blood filled blister</w:t>
            </w:r>
            <w:r w:rsidR="000360C7" w:rsidRPr="000D4C0D">
              <w:rPr>
                <w:rFonts w:ascii="Arial" w:hAnsi="Arial" w:cs="Arial"/>
                <w:b/>
              </w:rPr>
              <w:t>:</w:t>
            </w:r>
          </w:p>
          <w:p w:rsidR="00EA6EC3" w:rsidRPr="00794A32" w:rsidRDefault="00EA6EC3" w:rsidP="002A20BD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 xml:space="preserve">Apply Atruaman non adherent </w:t>
            </w:r>
            <w:r w:rsidR="00A776BB" w:rsidRPr="00794A32">
              <w:rPr>
                <w:rFonts w:ascii="Arial" w:hAnsi="Arial" w:cs="Arial"/>
              </w:rPr>
              <w:t>dressing,</w:t>
            </w:r>
            <w:r w:rsidR="00BC7125" w:rsidRPr="00794A32">
              <w:rPr>
                <w:rFonts w:ascii="Arial" w:hAnsi="Arial" w:cs="Arial"/>
              </w:rPr>
              <w:t xml:space="preserve"> emollient to surrounding skin to rehydrate, chose secondary dressing from below.</w:t>
            </w:r>
          </w:p>
          <w:p w:rsidR="000360C7" w:rsidRPr="00794A32" w:rsidRDefault="00A776BB" w:rsidP="002A20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Aim to</w:t>
            </w:r>
            <w:r w:rsidR="00BD29A6">
              <w:rPr>
                <w:rFonts w:ascii="Arial" w:hAnsi="Arial" w:cs="Arial"/>
              </w:rPr>
              <w:t xml:space="preserve"> keep intact to encourage reabsorption </w:t>
            </w:r>
          </w:p>
          <w:p w:rsidR="00BC7125" w:rsidRPr="00794A32" w:rsidRDefault="00BC7125" w:rsidP="002A20BD">
            <w:pPr>
              <w:rPr>
                <w:rFonts w:ascii="Arial" w:hAnsi="Arial" w:cs="Arial"/>
              </w:rPr>
            </w:pPr>
          </w:p>
          <w:p w:rsidR="00BC7125" w:rsidRPr="007D48E8" w:rsidRDefault="00BC7125" w:rsidP="002A20BD">
            <w:pPr>
              <w:rPr>
                <w:rFonts w:ascii="Arial" w:hAnsi="Arial" w:cs="Arial"/>
                <w:b/>
              </w:rPr>
            </w:pPr>
            <w:r w:rsidRPr="007D48E8">
              <w:rPr>
                <w:rFonts w:ascii="Arial" w:hAnsi="Arial" w:cs="Arial"/>
                <w:b/>
              </w:rPr>
              <w:t>SDTI with burst blood filled blister:</w:t>
            </w:r>
          </w:p>
          <w:p w:rsidR="00BC7125" w:rsidRDefault="00BC7125" w:rsidP="00BC7125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 xml:space="preserve">Cleanse area with </w:t>
            </w:r>
            <w:proofErr w:type="spellStart"/>
            <w:r w:rsidRPr="00794A32">
              <w:rPr>
                <w:rFonts w:ascii="Arial" w:hAnsi="Arial" w:cs="Arial"/>
              </w:rPr>
              <w:t>Prontosan</w:t>
            </w:r>
            <w:proofErr w:type="spellEnd"/>
            <w:r w:rsidRPr="00794A32">
              <w:rPr>
                <w:rFonts w:ascii="Arial" w:hAnsi="Arial" w:cs="Arial"/>
              </w:rPr>
              <w:t xml:space="preserve"> soak for 5 </w:t>
            </w:r>
            <w:proofErr w:type="spellStart"/>
            <w:r w:rsidRPr="00794A32">
              <w:rPr>
                <w:rFonts w:ascii="Arial" w:hAnsi="Arial" w:cs="Arial"/>
              </w:rPr>
              <w:t>mins</w:t>
            </w:r>
            <w:proofErr w:type="spellEnd"/>
          </w:p>
          <w:p w:rsidR="00A776BB" w:rsidRPr="00794A32" w:rsidRDefault="00A776BB" w:rsidP="00BC7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Apply </w:t>
            </w:r>
            <w:proofErr w:type="spellStart"/>
            <w:r>
              <w:rPr>
                <w:rFonts w:ascii="Arial" w:hAnsi="Arial" w:cs="Arial"/>
              </w:rPr>
              <w:t>Cavilon</w:t>
            </w:r>
            <w:proofErr w:type="spellEnd"/>
            <w:r>
              <w:rPr>
                <w:rFonts w:ascii="Arial" w:hAnsi="Arial" w:cs="Arial"/>
              </w:rPr>
              <w:t xml:space="preserve"> barrier film wand to </w:t>
            </w:r>
            <w:proofErr w:type="spellStart"/>
            <w:r>
              <w:rPr>
                <w:rFonts w:ascii="Arial" w:hAnsi="Arial" w:cs="Arial"/>
              </w:rPr>
              <w:t>periwound</w:t>
            </w:r>
            <w:proofErr w:type="spellEnd"/>
            <w:r>
              <w:rPr>
                <w:rFonts w:ascii="Arial" w:hAnsi="Arial" w:cs="Arial"/>
              </w:rPr>
              <w:t xml:space="preserve"> skin.</w:t>
            </w:r>
          </w:p>
          <w:p w:rsidR="00BC7125" w:rsidRPr="00794A32" w:rsidRDefault="00BC7125" w:rsidP="00BC7125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>Apply Prontosan Wound Gel X to area.</w:t>
            </w:r>
          </w:p>
          <w:p w:rsidR="00BC7125" w:rsidRPr="00794A32" w:rsidRDefault="00BC7125" w:rsidP="00BC7125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 xml:space="preserve">Apply Atruaman non adherent dressing, choose secondary dressing from below. </w:t>
            </w:r>
          </w:p>
          <w:p w:rsidR="00BC7125" w:rsidRPr="00794A32" w:rsidRDefault="00BC7125" w:rsidP="002A20BD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</w:rPr>
              <w:t>Aim to redress 3 x weekly</w:t>
            </w:r>
          </w:p>
          <w:p w:rsidR="00BC7125" w:rsidRPr="000D4C0D" w:rsidRDefault="00BC7125" w:rsidP="002A20BD">
            <w:pPr>
              <w:rPr>
                <w:rFonts w:ascii="Arial" w:hAnsi="Arial" w:cs="Arial"/>
                <w:b/>
              </w:rPr>
            </w:pPr>
            <w:r w:rsidRPr="000D4C0D">
              <w:rPr>
                <w:rFonts w:ascii="Arial" w:hAnsi="Arial" w:cs="Arial"/>
                <w:b/>
              </w:rPr>
              <w:t>Secondary dressings:</w:t>
            </w:r>
          </w:p>
          <w:p w:rsidR="000360C7" w:rsidRPr="00794A32" w:rsidRDefault="00EA6EC3" w:rsidP="0054388A">
            <w:pPr>
              <w:rPr>
                <w:rFonts w:ascii="Arial" w:hAnsi="Arial" w:cs="Arial"/>
                <w:color w:val="000000"/>
              </w:rPr>
            </w:pPr>
            <w:r w:rsidRPr="00794A32">
              <w:rPr>
                <w:rFonts w:ascii="Arial" w:hAnsi="Arial" w:cs="Arial"/>
                <w:color w:val="000000"/>
              </w:rPr>
              <w:t xml:space="preserve">Heels: absorbent dressing (soft swabs/super absorbent depending on exudate levels), protection of periwound skin with barrier films, hydration of skin with emollients, secure with </w:t>
            </w:r>
            <w:r w:rsidR="00BD29A6">
              <w:rPr>
                <w:rFonts w:ascii="Arial" w:hAnsi="Arial" w:cs="Arial"/>
                <w:color w:val="000000"/>
              </w:rPr>
              <w:t xml:space="preserve">Comfinette, </w:t>
            </w:r>
            <w:r w:rsidRPr="00794A32">
              <w:rPr>
                <w:rFonts w:ascii="Arial" w:hAnsi="Arial" w:cs="Arial"/>
                <w:color w:val="000000"/>
              </w:rPr>
              <w:t>Lantor and crepe bandage toe to knee)</w:t>
            </w:r>
          </w:p>
          <w:p w:rsidR="000360C7" w:rsidRPr="00794A32" w:rsidRDefault="00EA6EC3" w:rsidP="0054388A">
            <w:pPr>
              <w:rPr>
                <w:rFonts w:ascii="Arial" w:hAnsi="Arial" w:cs="Arial"/>
                <w:color w:val="000000"/>
              </w:rPr>
            </w:pPr>
            <w:r w:rsidRPr="00794A32">
              <w:rPr>
                <w:rFonts w:ascii="Arial" w:hAnsi="Arial" w:cs="Arial"/>
                <w:color w:val="000000"/>
              </w:rPr>
              <w:t>Secondary adhesive dressings: Low/</w:t>
            </w:r>
            <w:r w:rsidR="00A776BB">
              <w:rPr>
                <w:rFonts w:ascii="Arial" w:hAnsi="Arial" w:cs="Arial"/>
                <w:color w:val="000000"/>
              </w:rPr>
              <w:t xml:space="preserve">moderate exudates: </w:t>
            </w:r>
            <w:proofErr w:type="spellStart"/>
            <w:r w:rsidR="00A776BB">
              <w:rPr>
                <w:rFonts w:ascii="Arial" w:hAnsi="Arial" w:cs="Arial"/>
                <w:color w:val="000000"/>
              </w:rPr>
              <w:t>Kliniderm</w:t>
            </w:r>
            <w:proofErr w:type="spellEnd"/>
            <w:r w:rsidR="00A776BB">
              <w:rPr>
                <w:rFonts w:ascii="Arial" w:hAnsi="Arial" w:cs="Arial"/>
                <w:color w:val="000000"/>
              </w:rPr>
              <w:t xml:space="preserve"> foam silicone </w:t>
            </w:r>
            <w:r w:rsidRPr="00794A32">
              <w:rPr>
                <w:rFonts w:ascii="Arial" w:hAnsi="Arial" w:cs="Arial"/>
                <w:color w:val="000000"/>
              </w:rPr>
              <w:t>border dressing</w:t>
            </w:r>
            <w:r w:rsidR="00BD29A6">
              <w:rPr>
                <w:rFonts w:ascii="Arial" w:hAnsi="Arial" w:cs="Arial"/>
                <w:color w:val="000000"/>
              </w:rPr>
              <w:t xml:space="preserve"> (for sensitive skin only</w:t>
            </w:r>
            <w:r w:rsidR="00A776BB">
              <w:rPr>
                <w:rFonts w:ascii="Arial" w:hAnsi="Arial" w:cs="Arial"/>
                <w:color w:val="000000"/>
              </w:rPr>
              <w:t xml:space="preserve">) </w:t>
            </w:r>
            <w:r w:rsidR="00A776BB" w:rsidRPr="00794A32">
              <w:rPr>
                <w:rFonts w:ascii="Arial" w:hAnsi="Arial" w:cs="Arial"/>
                <w:color w:val="000000"/>
              </w:rPr>
              <w:t>or</w:t>
            </w:r>
            <w:r w:rsidRPr="00794A32">
              <w:rPr>
                <w:rFonts w:ascii="Arial" w:hAnsi="Arial" w:cs="Arial"/>
                <w:color w:val="000000"/>
              </w:rPr>
              <w:t xml:space="preserve"> formulary equivalent. Moderate/high exudate: Tegaderm foam adhesive or formulary equivalent.</w:t>
            </w:r>
            <w:r w:rsidR="000360C7" w:rsidRPr="00794A32">
              <w:rPr>
                <w:rFonts w:ascii="Arial" w:hAnsi="Arial" w:cs="Arial"/>
                <w:color w:val="000000"/>
              </w:rPr>
              <w:t xml:space="preserve"> </w:t>
            </w:r>
            <w:r w:rsidR="00794A32">
              <w:rPr>
                <w:rFonts w:ascii="Arial" w:hAnsi="Arial" w:cs="Arial"/>
                <w:color w:val="FF0000"/>
              </w:rPr>
              <w:t>(a</w:t>
            </w:r>
            <w:r w:rsidR="000360C7" w:rsidRPr="00794A32">
              <w:rPr>
                <w:rFonts w:ascii="Arial" w:hAnsi="Arial" w:cs="Arial"/>
                <w:color w:val="FF0000"/>
              </w:rPr>
              <w:t>void using adhesive dressings on heels</w:t>
            </w:r>
            <w:r w:rsidR="00794A32">
              <w:rPr>
                <w:rFonts w:ascii="Arial" w:hAnsi="Arial" w:cs="Arial"/>
                <w:color w:val="FF0000"/>
              </w:rPr>
              <w:t xml:space="preserve"> as this might cause trauma on removal)</w:t>
            </w:r>
          </w:p>
          <w:p w:rsidR="0054388A" w:rsidRPr="00794A32" w:rsidRDefault="00EA6EC3" w:rsidP="0054388A">
            <w:pPr>
              <w:rPr>
                <w:rFonts w:ascii="Arial" w:hAnsi="Arial" w:cs="Arial"/>
                <w:color w:val="000000"/>
              </w:rPr>
            </w:pPr>
            <w:r w:rsidRPr="00794A32">
              <w:rPr>
                <w:rFonts w:ascii="Arial" w:hAnsi="Arial" w:cs="Arial"/>
                <w:color w:val="000000"/>
              </w:rPr>
              <w:t>Continence status must be considered when choosing a</w:t>
            </w:r>
            <w:r w:rsidR="00640B2A">
              <w:rPr>
                <w:rFonts w:ascii="Arial" w:hAnsi="Arial" w:cs="Arial"/>
                <w:color w:val="000000"/>
              </w:rPr>
              <w:t>ppropriate secondary dressing for sacral area damage then V</w:t>
            </w:r>
            <w:r w:rsidRPr="00794A32">
              <w:rPr>
                <w:rFonts w:ascii="Arial" w:hAnsi="Arial" w:cs="Arial"/>
                <w:color w:val="000000"/>
              </w:rPr>
              <w:t xml:space="preserve">iscopaste pad can be used as an alternative in this case to secure primary dressings </w:t>
            </w:r>
            <w:r w:rsidR="00BD29A6" w:rsidRPr="00794A32">
              <w:rPr>
                <w:rFonts w:ascii="Arial" w:hAnsi="Arial" w:cs="Arial"/>
                <w:color w:val="000000"/>
              </w:rPr>
              <w:t>i.e.</w:t>
            </w:r>
            <w:r w:rsidR="000360C7" w:rsidRPr="00794A32">
              <w:rPr>
                <w:rFonts w:ascii="Arial" w:hAnsi="Arial" w:cs="Arial"/>
                <w:color w:val="000000"/>
              </w:rPr>
              <w:t xml:space="preserve"> Prontosan Wound Gel X </w:t>
            </w:r>
            <w:r w:rsidR="00640B2A">
              <w:rPr>
                <w:rFonts w:ascii="Arial" w:hAnsi="Arial" w:cs="Arial"/>
                <w:color w:val="000000"/>
              </w:rPr>
              <w:t>dressings remain in place.</w:t>
            </w:r>
          </w:p>
          <w:p w:rsidR="000360C7" w:rsidRPr="00794A32" w:rsidRDefault="000360C7" w:rsidP="0054388A">
            <w:pPr>
              <w:rPr>
                <w:rFonts w:ascii="Arial" w:hAnsi="Arial" w:cs="Arial"/>
                <w:color w:val="000000"/>
              </w:rPr>
            </w:pPr>
          </w:p>
          <w:p w:rsidR="000360C7" w:rsidRPr="00794A32" w:rsidRDefault="000360C7" w:rsidP="0054388A">
            <w:pPr>
              <w:rPr>
                <w:rFonts w:ascii="Arial" w:hAnsi="Arial" w:cs="Arial"/>
              </w:rPr>
            </w:pPr>
            <w:r w:rsidRPr="00794A32">
              <w:rPr>
                <w:rFonts w:ascii="Arial" w:hAnsi="Arial" w:cs="Arial"/>
                <w:b/>
              </w:rPr>
              <w:t>Any</w:t>
            </w:r>
            <w:r w:rsidRPr="00794A32">
              <w:rPr>
                <w:rFonts w:ascii="Arial" w:hAnsi="Arial" w:cs="Arial"/>
              </w:rPr>
              <w:t xml:space="preserve"> deterioration</w:t>
            </w:r>
            <w:r w:rsidRPr="00794A32">
              <w:rPr>
                <w:rFonts w:ascii="Arial" w:hAnsi="Arial" w:cs="Arial"/>
                <w:b/>
              </w:rPr>
              <w:t xml:space="preserve"> of skin with necrotic tissue</w:t>
            </w:r>
            <w:r w:rsidRPr="00794A32">
              <w:rPr>
                <w:rFonts w:ascii="Arial" w:hAnsi="Arial" w:cs="Arial"/>
              </w:rPr>
              <w:t xml:space="preserve"> is documented and recorded in clinical notes. This pressure damage will now be classed as</w:t>
            </w:r>
            <w:r w:rsidR="00A776BB">
              <w:rPr>
                <w:rFonts w:ascii="Arial" w:hAnsi="Arial" w:cs="Arial"/>
              </w:rPr>
              <w:t>,</w:t>
            </w:r>
            <w:r w:rsidRPr="00794A32">
              <w:rPr>
                <w:rFonts w:ascii="Arial" w:hAnsi="Arial" w:cs="Arial"/>
              </w:rPr>
              <w:t xml:space="preserve"> an </w:t>
            </w:r>
            <w:proofErr w:type="spellStart"/>
            <w:r w:rsidRPr="00794A32">
              <w:rPr>
                <w:rFonts w:ascii="Arial" w:hAnsi="Arial" w:cs="Arial"/>
                <w:b/>
              </w:rPr>
              <w:t>Ungradable</w:t>
            </w:r>
            <w:proofErr w:type="spellEnd"/>
            <w:r w:rsidRPr="00794A32">
              <w:rPr>
                <w:rFonts w:ascii="Arial" w:hAnsi="Arial" w:cs="Arial"/>
                <w:b/>
              </w:rPr>
              <w:t xml:space="preserve"> PU- please follow Pre </w:t>
            </w:r>
            <w:proofErr w:type="gramStart"/>
            <w:r w:rsidRPr="00794A32">
              <w:rPr>
                <w:rFonts w:ascii="Arial" w:hAnsi="Arial" w:cs="Arial"/>
                <w:b/>
              </w:rPr>
              <w:t>formed</w:t>
            </w:r>
            <w:proofErr w:type="gramEnd"/>
            <w:r w:rsidRPr="00794A32">
              <w:rPr>
                <w:rFonts w:ascii="Arial" w:hAnsi="Arial" w:cs="Arial"/>
                <w:b/>
              </w:rPr>
              <w:t xml:space="preserve"> Pressure ulcer Care plan for Ungradable PU.</w:t>
            </w:r>
          </w:p>
          <w:p w:rsidR="00AC551B" w:rsidRPr="00794A32" w:rsidRDefault="00AC551B" w:rsidP="00696E0E">
            <w:pPr>
              <w:rPr>
                <w:rFonts w:ascii="Arial" w:hAnsi="Arial" w:cs="Arial"/>
                <w:lang w:val="en-GB"/>
              </w:rPr>
            </w:pPr>
          </w:p>
          <w:p w:rsidR="000360C7" w:rsidRPr="00794A32" w:rsidRDefault="000360C7" w:rsidP="00696E0E">
            <w:pPr>
              <w:rPr>
                <w:rFonts w:ascii="Arial" w:hAnsi="Arial" w:cs="Arial"/>
                <w:lang w:val="en-GB"/>
              </w:rPr>
            </w:pPr>
            <w:r w:rsidRPr="00794A32">
              <w:rPr>
                <w:rFonts w:ascii="Arial" w:hAnsi="Arial" w:cs="Arial"/>
                <w:color w:val="000000"/>
              </w:rPr>
              <w:t>8. Assess and document pain score and provide appropriate analgesia if required</w:t>
            </w:r>
            <w:r w:rsidR="00F758FD"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595631" w:rsidRPr="00F554CB" w:rsidRDefault="00595631" w:rsidP="00F554CB">
      <w:pPr>
        <w:pStyle w:val="Header"/>
        <w:tabs>
          <w:tab w:val="clear" w:pos="4320"/>
          <w:tab w:val="clear" w:pos="8640"/>
          <w:tab w:val="center" w:pos="6749"/>
          <w:tab w:val="right" w:pos="13498"/>
        </w:tabs>
        <w:rPr>
          <w:sz w:val="28"/>
          <w:szCs w:val="28"/>
        </w:rPr>
      </w:pPr>
    </w:p>
    <w:sectPr w:rsidR="00595631" w:rsidRPr="00F554CB" w:rsidSect="006003BB">
      <w:headerReference w:type="even" r:id="rId13"/>
      <w:headerReference w:type="default" r:id="rId14"/>
      <w:footerReference w:type="default" r:id="rId15"/>
      <w:pgSz w:w="15840" w:h="12240" w:orient="landscape"/>
      <w:pgMar w:top="902" w:right="902" w:bottom="539" w:left="144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083" w:rsidRDefault="00901083">
      <w:r>
        <w:separator/>
      </w:r>
    </w:p>
  </w:endnote>
  <w:endnote w:type="continuationSeparator" w:id="0">
    <w:p w:rsidR="00901083" w:rsidRDefault="009010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49" w:rsidRPr="001C4B12" w:rsidRDefault="00003949">
    <w:pPr>
      <w:pStyle w:val="Footer"/>
      <w:rPr>
        <w:rFonts w:ascii="Arial" w:hAnsi="Arial" w:cs="Arial"/>
        <w:b/>
      </w:rPr>
    </w:pPr>
    <w:r w:rsidRPr="001C4B12">
      <w:rPr>
        <w:rFonts w:ascii="Arial" w:hAnsi="Arial" w:cs="Arial"/>
        <w:b/>
      </w:rPr>
      <w:t xml:space="preserve">                </w:t>
    </w:r>
    <w:r>
      <w:rPr>
        <w:rFonts w:ascii="Arial" w:hAnsi="Arial" w:cs="Arial"/>
        <w:b/>
      </w:rPr>
      <w:t xml:space="preserve"> </w:t>
    </w:r>
    <w:r w:rsidR="0016006E">
      <w:rPr>
        <w:rFonts w:ascii="Arial" w:hAnsi="Arial" w:cs="Arial"/>
        <w:b/>
      </w:rPr>
      <w:t xml:space="preserve">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083" w:rsidRDefault="00901083">
      <w:r>
        <w:separator/>
      </w:r>
    </w:p>
  </w:footnote>
  <w:footnote w:type="continuationSeparator" w:id="0">
    <w:p w:rsidR="00901083" w:rsidRDefault="009010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F39" w:rsidRDefault="00440F39">
    <w:pPr>
      <w:pStyle w:val="Header"/>
    </w:pPr>
    <w:r w:rsidRPr="00440F39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8124825</wp:posOffset>
          </wp:positionH>
          <wp:positionV relativeFrom="paragraph">
            <wp:posOffset>-57150</wp:posOffset>
          </wp:positionV>
          <wp:extent cx="904875" cy="809625"/>
          <wp:effectExtent l="19050" t="0" r="9525" b="0"/>
          <wp:wrapThrough wrapText="bothSides">
            <wp:wrapPolygon edited="0">
              <wp:start x="-455" y="0"/>
              <wp:lineTo x="-455" y="21346"/>
              <wp:lineTo x="21827" y="21346"/>
              <wp:lineTo x="21827" y="0"/>
              <wp:lineTo x="-455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95" w:rsidRDefault="00640B2A" w:rsidP="0016006E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  <w:b/>
      </w:rPr>
    </w:pPr>
    <w:r>
      <w:rPr>
        <w:rFonts w:ascii="Arial" w:hAnsi="Arial" w:cs="Arial"/>
        <w:b/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8115300</wp:posOffset>
          </wp:positionH>
          <wp:positionV relativeFrom="paragraph">
            <wp:posOffset>85725</wp:posOffset>
          </wp:positionV>
          <wp:extent cx="904875" cy="809625"/>
          <wp:effectExtent l="19050" t="0" r="952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003BB">
      <w:rPr>
        <w:rFonts w:ascii="Arial" w:hAnsi="Arial" w:cs="Arial"/>
        <w:b/>
      </w:rPr>
      <w:t xml:space="preserve">         </w:t>
    </w:r>
    <w:r w:rsidR="00794A32">
      <w:rPr>
        <w:rFonts w:ascii="Arial" w:hAnsi="Arial" w:cs="Arial"/>
        <w:b/>
      </w:rPr>
      <w:t xml:space="preserve">                                  </w:t>
    </w:r>
  </w:p>
  <w:p w:rsidR="00643857" w:rsidRDefault="00640B2A" w:rsidP="0016006E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  <w:b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110490</wp:posOffset>
          </wp:positionV>
          <wp:extent cx="758825" cy="857250"/>
          <wp:effectExtent l="19050" t="0" r="3175" b="0"/>
          <wp:wrapThrough wrapText="bothSides">
            <wp:wrapPolygon edited="0">
              <wp:start x="-542" y="0"/>
              <wp:lineTo x="-542" y="21120"/>
              <wp:lineTo x="21690" y="21120"/>
              <wp:lineTo x="21690" y="0"/>
              <wp:lineTo x="-542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24AC3" w:rsidRPr="00B24AC3">
      <w:rPr>
        <w:rFonts w:ascii="Arial" w:hAnsi="Arial" w:cs="Arial"/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5297" type="#_x0000_t75" style="position:absolute;margin-left:41.75pt;margin-top:9.8pt;width:61.85pt;height:65.2pt;z-index:251660288;mso-position-horizontal-relative:text;mso-position-vertical-relative:text" wrapcoords="-133 0 -133 21474 21600 21474 21600 0 -133 0">
          <v:imagedata r:id="rId3" o:title=""/>
          <w10:wrap type="through"/>
        </v:shape>
        <o:OLEObject Type="Embed" ProgID="PBrush" ShapeID="_x0000_s55297" DrawAspect="Content" ObjectID="_1737977852" r:id="rId4"/>
      </w:pict>
    </w: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1285875</wp:posOffset>
          </wp:positionH>
          <wp:positionV relativeFrom="paragraph">
            <wp:posOffset>53340</wp:posOffset>
          </wp:positionV>
          <wp:extent cx="800100" cy="914400"/>
          <wp:effectExtent l="19050" t="0" r="0" b="0"/>
          <wp:wrapThrough wrapText="bothSides">
            <wp:wrapPolygon edited="0">
              <wp:start x="-514" y="0"/>
              <wp:lineTo x="-514" y="21150"/>
              <wp:lineTo x="21600" y="21150"/>
              <wp:lineTo x="21600" y="0"/>
              <wp:lineTo x="-514" y="0"/>
            </wp:wrapPolygon>
          </wp:wrapThrough>
          <wp:docPr id="2" name="Picture 9" descr="C:\Users\mhairi.mckay\Pictures\deep tissue inj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hairi.mckay\Pictures\deep tissue injury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4295">
      <w:rPr>
        <w:rFonts w:ascii="Arial" w:hAnsi="Arial" w:cs="Arial"/>
        <w:b/>
      </w:rPr>
      <w:t xml:space="preserve">                                                </w:t>
    </w:r>
    <w:r w:rsidR="00794A32">
      <w:rPr>
        <w:rFonts w:ascii="Arial" w:hAnsi="Arial" w:cs="Arial"/>
        <w:b/>
      </w:rPr>
      <w:t xml:space="preserve">  </w:t>
    </w:r>
  </w:p>
  <w:p w:rsidR="00794A32" w:rsidRDefault="00640B2A" w:rsidP="0016006E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                       Patient Care plans –Suspected Deep Tissue Injury (SDTI)</w:t>
    </w:r>
  </w:p>
  <w:p w:rsidR="00643857" w:rsidRPr="00AC019B" w:rsidRDefault="00640B2A" w:rsidP="0016006E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</w:rPr>
    </w:pPr>
    <w:r>
      <w:rPr>
        <w:rFonts w:ascii="Arial" w:hAnsi="Arial" w:cs="Arial"/>
        <w:b/>
      </w:rPr>
      <w:t xml:space="preserve">                                                  </w:t>
    </w:r>
    <w:r w:rsidR="006003BB">
      <w:rPr>
        <w:rFonts w:ascii="Arial" w:hAnsi="Arial" w:cs="Arial"/>
      </w:rPr>
      <w:t>Non blan</w:t>
    </w:r>
    <w:r w:rsidR="00F554CB">
      <w:rPr>
        <w:rFonts w:ascii="Arial" w:hAnsi="Arial" w:cs="Arial"/>
      </w:rPr>
      <w:t>chi</w:t>
    </w:r>
    <w:r w:rsidR="00643857" w:rsidRPr="00AC019B">
      <w:rPr>
        <w:rFonts w:ascii="Arial" w:hAnsi="Arial" w:cs="Arial"/>
      </w:rPr>
      <w:t xml:space="preserve">ng purple or maroon </w:t>
    </w:r>
    <w:r w:rsidR="00EA6EC3" w:rsidRPr="00AC019B">
      <w:rPr>
        <w:rFonts w:ascii="Arial" w:hAnsi="Arial" w:cs="Arial"/>
      </w:rPr>
      <w:t>skin (</w:t>
    </w:r>
    <w:r w:rsidR="00643857" w:rsidRPr="00AC019B">
      <w:rPr>
        <w:rFonts w:ascii="Arial" w:hAnsi="Arial" w:cs="Arial"/>
      </w:rPr>
      <w:t>light-toned skin) Discoloration (Dark skin tones)</w:t>
    </w:r>
  </w:p>
  <w:p w:rsidR="00643857" w:rsidRPr="00AC019B" w:rsidRDefault="00794A32" w:rsidP="0016006E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</w:rPr>
    </w:pPr>
    <w:r w:rsidRPr="00AC019B">
      <w:rPr>
        <w:rFonts w:ascii="Arial" w:hAnsi="Arial" w:cs="Arial"/>
      </w:rPr>
      <w:t xml:space="preserve">                                                  </w:t>
    </w:r>
    <w:r w:rsidR="00643857" w:rsidRPr="00AC019B">
      <w:rPr>
        <w:rFonts w:ascii="Arial" w:hAnsi="Arial" w:cs="Arial"/>
      </w:rPr>
      <w:t>Skin can be firmer or soft (boggy) &amp; warmer or cooler than surrounding tissues.</w:t>
    </w:r>
  </w:p>
  <w:p w:rsidR="00643857" w:rsidRPr="00AC019B" w:rsidRDefault="00794A32" w:rsidP="0016006E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</w:rPr>
    </w:pPr>
    <w:r w:rsidRPr="00AC019B">
      <w:rPr>
        <w:rFonts w:ascii="Arial" w:hAnsi="Arial" w:cs="Arial"/>
      </w:rPr>
      <w:t xml:space="preserve">                                                  </w:t>
    </w:r>
    <w:r w:rsidR="00643857" w:rsidRPr="00AC019B">
      <w:rPr>
        <w:rFonts w:ascii="Arial" w:hAnsi="Arial" w:cs="Arial"/>
      </w:rPr>
      <w:t>Blood filled blister may also be present with dark wound bed.</w:t>
    </w:r>
  </w:p>
  <w:p w:rsidR="00003949" w:rsidRPr="00003949" w:rsidRDefault="00794A32" w:rsidP="00824295">
    <w:pPr>
      <w:pStyle w:val="Header"/>
      <w:tabs>
        <w:tab w:val="clear" w:pos="4320"/>
        <w:tab w:val="clear" w:pos="8640"/>
        <w:tab w:val="left" w:pos="12402"/>
      </w:tabs>
      <w:rPr>
        <w:rFonts w:ascii="Arial" w:hAnsi="Arial" w:cs="Arial"/>
      </w:rPr>
    </w:pPr>
    <w:r w:rsidRPr="00AC019B">
      <w:rPr>
        <w:rFonts w:ascii="Arial" w:hAnsi="Arial" w:cs="Arial"/>
      </w:rPr>
      <w:t xml:space="preserve">                                                  </w:t>
    </w:r>
    <w:r w:rsidR="00643857" w:rsidRPr="00AC019B">
      <w:rPr>
        <w:rFonts w:ascii="Arial" w:hAnsi="Arial" w:cs="Arial"/>
      </w:rPr>
      <w:t>SDTI start at bone: tissue interface and develop from inside out.</w:t>
    </w:r>
    <w:r w:rsidR="009A3BCB" w:rsidRPr="00AC019B">
      <w:rPr>
        <w:rFonts w:ascii="Arial" w:hAnsi="Arial" w:cs="Arial"/>
      </w:rPr>
      <w:tab/>
    </w:r>
    <w:r w:rsidR="00003949" w:rsidRPr="00003949">
      <w:rPr>
        <w:rFonts w:ascii="Arial" w:hAnsi="Arial" w:cs="Arial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E1130"/>
    <w:multiLevelType w:val="hybridMultilevel"/>
    <w:tmpl w:val="1304F0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E70868"/>
    <w:multiLevelType w:val="hybridMultilevel"/>
    <w:tmpl w:val="E266F69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3D731C15"/>
    <w:multiLevelType w:val="hybridMultilevel"/>
    <w:tmpl w:val="B88673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9F02C3"/>
    <w:multiLevelType w:val="hybridMultilevel"/>
    <w:tmpl w:val="4BA20F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B65BE"/>
    <w:multiLevelType w:val="hybridMultilevel"/>
    <w:tmpl w:val="6524AF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4754"/>
    <o:shapelayout v:ext="edit">
      <o:idmap v:ext="edit" data="54"/>
    </o:shapelayout>
  </w:hdrShapeDefaults>
  <w:footnotePr>
    <w:footnote w:id="-1"/>
    <w:footnote w:id="0"/>
  </w:footnotePr>
  <w:endnotePr>
    <w:endnote w:id="-1"/>
    <w:endnote w:id="0"/>
  </w:endnotePr>
  <w:compat/>
  <w:rsids>
    <w:rsidRoot w:val="003A12F5"/>
    <w:rsid w:val="00002BED"/>
    <w:rsid w:val="00003949"/>
    <w:rsid w:val="00004F06"/>
    <w:rsid w:val="000071BD"/>
    <w:rsid w:val="00033D29"/>
    <w:rsid w:val="000360C7"/>
    <w:rsid w:val="00066CF4"/>
    <w:rsid w:val="000701CF"/>
    <w:rsid w:val="000902D4"/>
    <w:rsid w:val="000A748B"/>
    <w:rsid w:val="000D0C7A"/>
    <w:rsid w:val="000D4C0D"/>
    <w:rsid w:val="001138FD"/>
    <w:rsid w:val="001225DF"/>
    <w:rsid w:val="001355B2"/>
    <w:rsid w:val="0016006E"/>
    <w:rsid w:val="00171A30"/>
    <w:rsid w:val="001741E8"/>
    <w:rsid w:val="00177B97"/>
    <w:rsid w:val="001C4B12"/>
    <w:rsid w:val="001D6DE3"/>
    <w:rsid w:val="001E2D58"/>
    <w:rsid w:val="001F0905"/>
    <w:rsid w:val="0020437F"/>
    <w:rsid w:val="00217356"/>
    <w:rsid w:val="002509D4"/>
    <w:rsid w:val="00280049"/>
    <w:rsid w:val="00295C6E"/>
    <w:rsid w:val="002A20BD"/>
    <w:rsid w:val="002B37F3"/>
    <w:rsid w:val="002B620B"/>
    <w:rsid w:val="002D26C9"/>
    <w:rsid w:val="002D414A"/>
    <w:rsid w:val="002D5FFB"/>
    <w:rsid w:val="002F75BD"/>
    <w:rsid w:val="002F7AB0"/>
    <w:rsid w:val="00315543"/>
    <w:rsid w:val="0032729C"/>
    <w:rsid w:val="003313A1"/>
    <w:rsid w:val="003569DC"/>
    <w:rsid w:val="003A12F5"/>
    <w:rsid w:val="003B4BA1"/>
    <w:rsid w:val="003B7AB2"/>
    <w:rsid w:val="003C77C2"/>
    <w:rsid w:val="003E1773"/>
    <w:rsid w:val="00402C90"/>
    <w:rsid w:val="0041440B"/>
    <w:rsid w:val="00414892"/>
    <w:rsid w:val="00416E4B"/>
    <w:rsid w:val="0043771F"/>
    <w:rsid w:val="00440F39"/>
    <w:rsid w:val="0044332F"/>
    <w:rsid w:val="00472A1F"/>
    <w:rsid w:val="00493DE3"/>
    <w:rsid w:val="00494F1C"/>
    <w:rsid w:val="004B0EB3"/>
    <w:rsid w:val="004D6C8D"/>
    <w:rsid w:val="004E6F31"/>
    <w:rsid w:val="00511F4F"/>
    <w:rsid w:val="00514B2A"/>
    <w:rsid w:val="0054388A"/>
    <w:rsid w:val="005600B0"/>
    <w:rsid w:val="00570464"/>
    <w:rsid w:val="005763F2"/>
    <w:rsid w:val="00585B3C"/>
    <w:rsid w:val="005948E5"/>
    <w:rsid w:val="0059493C"/>
    <w:rsid w:val="00595631"/>
    <w:rsid w:val="005C643A"/>
    <w:rsid w:val="005D6531"/>
    <w:rsid w:val="006003BB"/>
    <w:rsid w:val="00606425"/>
    <w:rsid w:val="00620DF4"/>
    <w:rsid w:val="00637846"/>
    <w:rsid w:val="00640B2A"/>
    <w:rsid w:val="00641279"/>
    <w:rsid w:val="00643857"/>
    <w:rsid w:val="00661E4B"/>
    <w:rsid w:val="00681E18"/>
    <w:rsid w:val="00693C1B"/>
    <w:rsid w:val="00696E0E"/>
    <w:rsid w:val="006B32E6"/>
    <w:rsid w:val="00741F8A"/>
    <w:rsid w:val="007550A9"/>
    <w:rsid w:val="0076381C"/>
    <w:rsid w:val="00794A32"/>
    <w:rsid w:val="007A1CB3"/>
    <w:rsid w:val="007B321E"/>
    <w:rsid w:val="007B57A9"/>
    <w:rsid w:val="007B5954"/>
    <w:rsid w:val="007D2250"/>
    <w:rsid w:val="007D2F96"/>
    <w:rsid w:val="007D48E8"/>
    <w:rsid w:val="007E213B"/>
    <w:rsid w:val="007E54E1"/>
    <w:rsid w:val="007E76F1"/>
    <w:rsid w:val="00811BF1"/>
    <w:rsid w:val="00824295"/>
    <w:rsid w:val="00827BE1"/>
    <w:rsid w:val="00844B50"/>
    <w:rsid w:val="00861062"/>
    <w:rsid w:val="00872E04"/>
    <w:rsid w:val="008A42BB"/>
    <w:rsid w:val="008B108F"/>
    <w:rsid w:val="00901083"/>
    <w:rsid w:val="00926BEA"/>
    <w:rsid w:val="009310B6"/>
    <w:rsid w:val="00946450"/>
    <w:rsid w:val="00965FD7"/>
    <w:rsid w:val="00991C33"/>
    <w:rsid w:val="009A3BCB"/>
    <w:rsid w:val="009B1376"/>
    <w:rsid w:val="009D6164"/>
    <w:rsid w:val="009E22D4"/>
    <w:rsid w:val="00A60F1F"/>
    <w:rsid w:val="00A776BB"/>
    <w:rsid w:val="00A9332B"/>
    <w:rsid w:val="00AB40CC"/>
    <w:rsid w:val="00AC019B"/>
    <w:rsid w:val="00AC551B"/>
    <w:rsid w:val="00AD66FB"/>
    <w:rsid w:val="00AE5C70"/>
    <w:rsid w:val="00AE7AC2"/>
    <w:rsid w:val="00B02B08"/>
    <w:rsid w:val="00B24AC3"/>
    <w:rsid w:val="00B531FA"/>
    <w:rsid w:val="00B87414"/>
    <w:rsid w:val="00B94F99"/>
    <w:rsid w:val="00BB6D1F"/>
    <w:rsid w:val="00BC7125"/>
    <w:rsid w:val="00BD29A6"/>
    <w:rsid w:val="00BD7707"/>
    <w:rsid w:val="00BE201E"/>
    <w:rsid w:val="00BE7358"/>
    <w:rsid w:val="00BF698B"/>
    <w:rsid w:val="00C251F2"/>
    <w:rsid w:val="00C573B3"/>
    <w:rsid w:val="00C61158"/>
    <w:rsid w:val="00C62B7B"/>
    <w:rsid w:val="00C735C8"/>
    <w:rsid w:val="00CA7BAB"/>
    <w:rsid w:val="00CC788F"/>
    <w:rsid w:val="00CE339C"/>
    <w:rsid w:val="00D02732"/>
    <w:rsid w:val="00D45EE9"/>
    <w:rsid w:val="00D55B86"/>
    <w:rsid w:val="00D75E0E"/>
    <w:rsid w:val="00D82A32"/>
    <w:rsid w:val="00D91417"/>
    <w:rsid w:val="00D94CDC"/>
    <w:rsid w:val="00DC5D67"/>
    <w:rsid w:val="00DE49D6"/>
    <w:rsid w:val="00DF6794"/>
    <w:rsid w:val="00E077AE"/>
    <w:rsid w:val="00E13BAE"/>
    <w:rsid w:val="00E34B5A"/>
    <w:rsid w:val="00E7493D"/>
    <w:rsid w:val="00E835D7"/>
    <w:rsid w:val="00E8680C"/>
    <w:rsid w:val="00EA0FC4"/>
    <w:rsid w:val="00EA4ABC"/>
    <w:rsid w:val="00EA6EC3"/>
    <w:rsid w:val="00EB7725"/>
    <w:rsid w:val="00EE4B82"/>
    <w:rsid w:val="00F05358"/>
    <w:rsid w:val="00F12B37"/>
    <w:rsid w:val="00F245E4"/>
    <w:rsid w:val="00F260C5"/>
    <w:rsid w:val="00F3519D"/>
    <w:rsid w:val="00F40970"/>
    <w:rsid w:val="00F47772"/>
    <w:rsid w:val="00F515EA"/>
    <w:rsid w:val="00F554CB"/>
    <w:rsid w:val="00F758FD"/>
    <w:rsid w:val="00F87BA2"/>
    <w:rsid w:val="00FB3922"/>
    <w:rsid w:val="00FC2D04"/>
    <w:rsid w:val="00FC376E"/>
    <w:rsid w:val="00FE0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1E1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4144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681E1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1E1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E21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213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96E0E"/>
    <w:pPr>
      <w:ind w:left="720"/>
      <w:contextualSpacing/>
    </w:pPr>
  </w:style>
  <w:style w:type="character" w:styleId="Hyperlink">
    <w:name w:val="Hyperlink"/>
    <w:basedOn w:val="DefaultParagraphFont"/>
    <w:rsid w:val="00794A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sforthvalley.com/wp-content/uploads/2021/12/PAC-Patient-Information-Leaflet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hsforthvalley.com/wp-content/uploads/2019/10/GRADING-AND-MOISTURE-TOOL.pdf" TargetMode="External"/><Relationship Id="rId12" Type="http://schemas.openxmlformats.org/officeDocument/2006/relationships/hyperlink" Target="https://staffnet.fv.scot.nhs.uk/departments/wp-content/uploads/sites/16/2020/11/ORTHOTIC-REFERRAL-FORM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hsforthvalley.com/wp-content/uploads/2018/05/Wound-Management-Formulary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nhsforthvalley.com/wp-content/uploads/2020/05/Pressure_Ulcer_Risk_Assessment__Prevention_Guideline-Updated-Version-1-May-2020_fina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hsforthvalley.com/wp-content/uploads/2021/12/Single-Finger-Test-Pocket-Guide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Plan</vt:lpstr>
    </vt:vector>
  </TitlesOfParts>
  <Company>NHSG</Company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Plan</dc:title>
  <dc:creator>NHSG</dc:creator>
  <cp:lastModifiedBy>NHS Forth Valley</cp:lastModifiedBy>
  <cp:revision>2</cp:revision>
  <cp:lastPrinted>2017-07-28T12:43:00Z</cp:lastPrinted>
  <dcterms:created xsi:type="dcterms:W3CDTF">2023-02-15T14:51:00Z</dcterms:created>
  <dcterms:modified xsi:type="dcterms:W3CDTF">2023-02-15T14:51:00Z</dcterms:modified>
</cp:coreProperties>
</file>